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FB4C1" w14:textId="77777777" w:rsidR="006B08DC" w:rsidRDefault="006B08DC">
      <w:pPr>
        <w:pStyle w:val="a3"/>
        <w:spacing w:before="1"/>
        <w:ind w:left="0"/>
        <w:rPr>
          <w:rFonts w:ascii="Times New Roman"/>
          <w:sz w:val="4"/>
        </w:rPr>
      </w:pPr>
    </w:p>
    <w:p w14:paraId="1D2FB4C2" w14:textId="77777777" w:rsidR="006B08DC" w:rsidRDefault="00726246">
      <w:pPr>
        <w:pStyle w:val="a3"/>
        <w:ind w:left="119"/>
        <w:rPr>
          <w:rFonts w:ascii="Times New Roman"/>
          <w:sz w:val="20"/>
        </w:rPr>
      </w:pPr>
      <w:r>
        <w:rPr>
          <w:rFonts w:ascii="Times New Roman"/>
          <w:noProof/>
          <w:sz w:val="20"/>
        </w:rPr>
        <mc:AlternateContent>
          <mc:Choice Requires="wps">
            <w:drawing>
              <wp:inline distT="0" distB="0" distL="0" distR="0" wp14:anchorId="1D2FB58F" wp14:editId="1D2FB590">
                <wp:extent cx="5394960" cy="1379220"/>
                <wp:effectExtent l="9525" t="0" r="0" b="1143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1379220"/>
                        </a:xfrm>
                        <a:prstGeom prst="rect">
                          <a:avLst/>
                        </a:prstGeom>
                        <a:ln w="5092">
                          <a:solidFill>
                            <a:srgbClr val="000000"/>
                          </a:solidFill>
                          <a:prstDash val="solid"/>
                        </a:ln>
                      </wps:spPr>
                      <wps:txbx>
                        <w:txbxContent>
                          <w:p w14:paraId="1D2FB59A" w14:textId="2D9C4142" w:rsidR="006B08DC" w:rsidRPr="005C775A" w:rsidRDefault="00726246">
                            <w:pPr>
                              <w:spacing w:before="182"/>
                              <w:ind w:left="2" w:right="6"/>
                              <w:jc w:val="center"/>
                              <w:rPr>
                                <w:rFonts w:ascii="Times New Roman" w:eastAsiaTheme="minorEastAsia"/>
                                <w:b/>
                                <w:sz w:val="28"/>
                              </w:rPr>
                            </w:pPr>
                            <w:r>
                              <w:rPr>
                                <w:rFonts w:ascii="ＭＳ ゴシック" w:eastAsia="ＭＳ ゴシック" w:hint="eastAsia"/>
                                <w:b/>
                                <w:spacing w:val="-6"/>
                                <w:sz w:val="28"/>
                              </w:rPr>
                              <w:t>営業職の成績を向上させる行動と引継ぎの困難さ</w:t>
                            </w:r>
                            <w:r w:rsidR="00A02404">
                              <w:rPr>
                                <w:rFonts w:ascii="ＭＳ ゴシック" w:eastAsia="ＭＳ ゴシック"/>
                                <w:b/>
                                <w:spacing w:val="-6"/>
                                <w:sz w:val="28"/>
                              </w:rPr>
                              <w:t>¹</w:t>
                            </w:r>
                          </w:p>
                          <w:p w14:paraId="1D2FB59B" w14:textId="77777777" w:rsidR="006B08DC" w:rsidRDefault="00726246">
                            <w:pPr>
                              <w:spacing w:before="201"/>
                              <w:ind w:right="6"/>
                              <w:jc w:val="center"/>
                              <w:rPr>
                                <w:sz w:val="24"/>
                              </w:rPr>
                            </w:pPr>
                            <w:r>
                              <w:rPr>
                                <w:spacing w:val="-3"/>
                                <w:sz w:val="24"/>
                              </w:rPr>
                              <w:t>－暗黙知の観点からの分析－</w:t>
                            </w:r>
                          </w:p>
                          <w:p w14:paraId="1D2FB59C" w14:textId="73098370" w:rsidR="006B08DC" w:rsidRDefault="006B08DC" w:rsidP="00577137">
                            <w:pPr>
                              <w:pStyle w:val="a3"/>
                              <w:spacing w:before="75"/>
                              <w:ind w:left="0"/>
                              <w:jc w:val="center"/>
                              <w:rPr>
                                <w:sz w:val="24"/>
                              </w:rPr>
                            </w:pPr>
                          </w:p>
                          <w:p w14:paraId="45C231A9" w14:textId="6FF4DFCF" w:rsidR="005B2597" w:rsidRDefault="00726246" w:rsidP="003C134A">
                            <w:pPr>
                              <w:pStyle w:val="aa"/>
                              <w:jc w:val="center"/>
                            </w:pPr>
                            <w:r>
                              <w:rPr>
                                <w:spacing w:val="-4"/>
                              </w:rPr>
                              <w:t>豊住貴矢</w:t>
                            </w:r>
                            <w:r w:rsidR="006A1B5E">
                              <w:rPr>
                                <w:rFonts w:hint="eastAsia"/>
                                <w:spacing w:val="-4"/>
                              </w:rPr>
                              <w:t>*</w:t>
                            </w:r>
                            <w:r w:rsidR="006B0957">
                              <w:rPr>
                                <w:rFonts w:hint="eastAsia"/>
                                <w:spacing w:val="-4"/>
                              </w:rPr>
                              <w:t xml:space="preserve"> </w:t>
                            </w:r>
                            <w:r>
                              <w:rPr>
                                <w:rFonts w:ascii="Times New Roman" w:eastAsia="Times New Roman"/>
                              </w:rPr>
                              <w:t xml:space="preserve">SBI </w:t>
                            </w:r>
                            <w:r>
                              <w:t>ホールディングス株式会社</w:t>
                            </w:r>
                            <w:r w:rsidR="00636BC6">
                              <w:rPr>
                                <w:rFonts w:hint="eastAsia"/>
                              </w:rPr>
                              <w:t xml:space="preserve"> </w:t>
                            </w:r>
                            <w:r w:rsidR="005B2597">
                              <w:rPr>
                                <w:rFonts w:hint="eastAsia"/>
                              </w:rPr>
                              <w:t>社長室ビッグデータ担当</w:t>
                            </w:r>
                          </w:p>
                          <w:p w14:paraId="1D2FB59D" w14:textId="00834260" w:rsidR="006B08DC" w:rsidRDefault="00726246" w:rsidP="006B0957">
                            <w:pPr>
                              <w:pStyle w:val="aa"/>
                              <w:ind w:firstLineChars="900" w:firstLine="1980"/>
                            </w:pPr>
                            <w:r>
                              <w:t>佐藤秀</w:t>
                            </w:r>
                            <w:r>
                              <w:rPr>
                                <w:spacing w:val="-10"/>
                              </w:rPr>
                              <w:t>典</w:t>
                            </w:r>
                            <w:r w:rsidR="00636BC6">
                              <w:rPr>
                                <w:rFonts w:hint="eastAsia"/>
                              </w:rPr>
                              <w:t xml:space="preserve"> </w:t>
                            </w:r>
                            <w:r>
                              <w:t>筑波大学</w:t>
                            </w:r>
                            <w:r w:rsidR="00636BC6">
                              <w:rPr>
                                <w:rFonts w:hint="eastAsia"/>
                              </w:rPr>
                              <w:t xml:space="preserve"> </w:t>
                            </w:r>
                            <w:r>
                              <w:t>ビジネスサイエンス</w:t>
                            </w:r>
                            <w:r>
                              <w:rPr>
                                <w:spacing w:val="-10"/>
                              </w:rPr>
                              <w:t>系</w:t>
                            </w:r>
                          </w:p>
                        </w:txbxContent>
                      </wps:txbx>
                      <wps:bodyPr wrap="square" lIns="0" tIns="0" rIns="0" bIns="0" rtlCol="0">
                        <a:noAutofit/>
                      </wps:bodyPr>
                    </wps:wsp>
                  </a:graphicData>
                </a:graphic>
              </wp:inline>
            </w:drawing>
          </mc:Choice>
          <mc:Fallback>
            <w:pict>
              <v:shapetype w14:anchorId="1D2FB58F" id="_x0000_t202" coordsize="21600,21600" o:spt="202" path="m,l,21600r21600,l21600,xe">
                <v:stroke joinstyle="miter"/>
                <v:path gradientshapeok="t" o:connecttype="rect"/>
              </v:shapetype>
              <v:shape id="Textbox 1" o:spid="_x0000_s1026" type="#_x0000_t202" style="width:424.8pt;height:10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" filled="f" strokeweight=".14144mm">
                <v:path arrowok="t"/>
                <v:textbox inset="0,0,0,0">
                  <w:txbxContent>
                    <w:p w14:paraId="1D2FB59A" w14:textId="2D9C4142" w:rsidR="006B08DC" w:rsidRPr="005C775A" w:rsidRDefault="00726246">
                      <w:pPr>
                        <w:spacing w:before="182"/>
                        <w:ind w:left="2" w:right="6"/>
                        <w:jc w:val="center"/>
                        <w:rPr>
                          <w:rFonts w:ascii="Times New Roman" w:eastAsiaTheme="minorEastAsia"/>
                          <w:b/>
                          <w:sz w:val="28"/>
                        </w:rPr>
                      </w:pPr>
                      <w:r>
                        <w:rPr>
                          <w:rFonts w:ascii="ＭＳ ゴシック" w:eastAsia="ＭＳ ゴシック" w:hint="eastAsia"/>
                          <w:b/>
                          <w:spacing w:val="-6"/>
                          <w:sz w:val="28"/>
                        </w:rPr>
                        <w:t>営業職の成績を向上させる行動と引継ぎの困難さ</w:t>
                      </w:r>
                      <w:r w:rsidR="00A02404">
                        <w:rPr>
                          <w:rFonts w:ascii="ＭＳ ゴシック" w:eastAsia="ＭＳ ゴシック"/>
                          <w:b/>
                          <w:spacing w:val="-6"/>
                          <w:sz w:val="28"/>
                        </w:rPr>
                        <w:t>¹</w:t>
                      </w:r>
                    </w:p>
                    <w:p w14:paraId="1D2FB59B" w14:textId="77777777" w:rsidR="006B08DC" w:rsidRDefault="00726246">
                      <w:pPr>
                        <w:spacing w:before="201"/>
                        <w:ind w:right="6"/>
                        <w:jc w:val="center"/>
                        <w:rPr>
                          <w:sz w:val="24"/>
                        </w:rPr>
                      </w:pPr>
                      <w:r>
                        <w:rPr>
                          <w:spacing w:val="-3"/>
                          <w:sz w:val="24"/>
                        </w:rPr>
                        <w:t>－暗黙知の観点からの分析－</w:t>
                      </w:r>
                    </w:p>
                    <w:p w14:paraId="1D2FB59C" w14:textId="73098370" w:rsidR="006B08DC" w:rsidRDefault="006B08DC" w:rsidP="00577137">
                      <w:pPr>
                        <w:pStyle w:val="a3"/>
                        <w:spacing w:before="75"/>
                        <w:ind w:left="0"/>
                        <w:jc w:val="center"/>
                        <w:rPr>
                          <w:sz w:val="24"/>
                        </w:rPr>
                      </w:pPr>
                    </w:p>
                    <w:p w14:paraId="45C231A9" w14:textId="6FF4DFCF" w:rsidR="005B2597" w:rsidRDefault="00726246" w:rsidP="003C134A">
                      <w:pPr>
                        <w:pStyle w:val="aa"/>
                        <w:jc w:val="center"/>
                      </w:pPr>
                      <w:r>
                        <w:rPr>
                          <w:spacing w:val="-4"/>
                        </w:rPr>
                        <w:t>豊住貴矢</w:t>
                      </w:r>
                      <w:r w:rsidR="006A1B5E">
                        <w:rPr>
                          <w:rFonts w:hint="eastAsia"/>
                          <w:spacing w:val="-4"/>
                        </w:rPr>
                        <w:t>*</w:t>
                      </w:r>
                      <w:r w:rsidR="006B0957">
                        <w:rPr>
                          <w:rFonts w:hint="eastAsia"/>
                          <w:spacing w:val="-4"/>
                        </w:rPr>
                        <w:t xml:space="preserve"> </w:t>
                      </w:r>
                      <w:r>
                        <w:rPr>
                          <w:rFonts w:ascii="Times New Roman" w:eastAsia="Times New Roman"/>
                        </w:rPr>
                        <w:t xml:space="preserve">SBI </w:t>
                      </w:r>
                      <w:r>
                        <w:t>ホールディングス株式会社</w:t>
                      </w:r>
                      <w:r w:rsidR="00636BC6">
                        <w:rPr>
                          <w:rFonts w:hint="eastAsia"/>
                        </w:rPr>
                        <w:t xml:space="preserve"> </w:t>
                      </w:r>
                      <w:r w:rsidR="005B2597">
                        <w:rPr>
                          <w:rFonts w:hint="eastAsia"/>
                        </w:rPr>
                        <w:t>社長室ビッグデータ担当</w:t>
                      </w:r>
                    </w:p>
                    <w:p w14:paraId="1D2FB59D" w14:textId="00834260" w:rsidR="006B08DC" w:rsidRDefault="00726246" w:rsidP="006B0957">
                      <w:pPr>
                        <w:pStyle w:val="aa"/>
                        <w:ind w:firstLineChars="900" w:firstLine="1980"/>
                      </w:pPr>
                      <w:r>
                        <w:t>佐藤秀</w:t>
                      </w:r>
                      <w:r>
                        <w:rPr>
                          <w:spacing w:val="-10"/>
                        </w:rPr>
                        <w:t>典</w:t>
                      </w:r>
                      <w:r w:rsidR="00636BC6">
                        <w:rPr>
                          <w:rFonts w:hint="eastAsia"/>
                        </w:rPr>
                        <w:t xml:space="preserve"> </w:t>
                      </w:r>
                      <w:r>
                        <w:t>筑波大学</w:t>
                      </w:r>
                      <w:r w:rsidR="00636BC6">
                        <w:rPr>
                          <w:rFonts w:hint="eastAsia"/>
                        </w:rPr>
                        <w:t xml:space="preserve"> </w:t>
                      </w:r>
                      <w:r>
                        <w:t>ビジネスサイエンス</w:t>
                      </w:r>
                      <w:r>
                        <w:rPr>
                          <w:spacing w:val="-10"/>
                        </w:rPr>
                        <w:t>系</w:t>
                      </w:r>
                    </w:p>
                  </w:txbxContent>
                </v:textbox>
                <w10:anchorlock/>
              </v:shape>
            </w:pict>
          </mc:Fallback>
        </mc:AlternateContent>
      </w:r>
    </w:p>
    <w:p w14:paraId="1D2FB4C3" w14:textId="77777777" w:rsidR="006B08DC" w:rsidRDefault="006B08DC">
      <w:pPr>
        <w:pStyle w:val="a3"/>
        <w:spacing w:before="71"/>
        <w:ind w:left="0"/>
        <w:rPr>
          <w:rFonts w:ascii="Times New Roman"/>
          <w:sz w:val="24"/>
        </w:rPr>
      </w:pPr>
    </w:p>
    <w:p w14:paraId="1D2FB4C4" w14:textId="77777777" w:rsidR="006B08DC" w:rsidRDefault="00726246">
      <w:pPr>
        <w:pStyle w:val="2"/>
        <w:numPr>
          <w:ilvl w:val="0"/>
          <w:numId w:val="5"/>
        </w:numPr>
        <w:tabs>
          <w:tab w:val="left" w:pos="438"/>
        </w:tabs>
        <w:ind w:left="438" w:hanging="318"/>
        <w:rPr>
          <w:rFonts w:ascii="ＭＳ ゴシック" w:eastAsia="ＭＳ ゴシック"/>
        </w:rPr>
      </w:pPr>
      <w:bookmarkStart w:id="0" w:name="1._問題意識と研究目的"/>
      <w:bookmarkEnd w:id="0"/>
      <w:r>
        <w:rPr>
          <w:rFonts w:ascii="ＭＳ ゴシック" w:eastAsia="ＭＳ ゴシック"/>
          <w:spacing w:val="-2"/>
        </w:rPr>
        <w:t>問題意識と研究目的</w:t>
      </w:r>
    </w:p>
    <w:p w14:paraId="1D2FB4C5" w14:textId="59BB6B90" w:rsidR="006B08DC" w:rsidRDefault="00726246">
      <w:pPr>
        <w:pStyle w:val="a3"/>
        <w:spacing w:before="67" w:line="316" w:lineRule="auto"/>
        <w:ind w:right="559" w:firstLine="212"/>
        <w:jc w:val="both"/>
      </w:pPr>
      <w:r>
        <w:rPr>
          <w:spacing w:val="-4"/>
        </w:rPr>
        <w:t>知識が企業のコア・ケイパビリティとして競争優位をもたらし、価値創造の源泉になることから、企業の経営において、知識の継承は重要な課題の一つである。しかしながら、実際</w:t>
      </w:r>
      <w:r>
        <w:rPr>
          <w:spacing w:val="-7"/>
        </w:rPr>
        <w:t>には知識の継承が上手くいかないケースも多い。例えば、業務引継ぎは知識継承の具体的な</w:t>
      </w:r>
      <w:r>
        <w:rPr>
          <w:spacing w:val="-8"/>
        </w:rPr>
        <w:t xml:space="preserve">行為の </w:t>
      </w:r>
      <w:r>
        <w:rPr>
          <w:rFonts w:ascii="Times New Roman" w:eastAsia="Times New Roman"/>
          <w:spacing w:val="-2"/>
        </w:rPr>
        <w:t>1</w:t>
      </w:r>
      <w:r>
        <w:rPr>
          <w:rFonts w:ascii="Times New Roman" w:eastAsia="Times New Roman"/>
          <w:spacing w:val="20"/>
        </w:rPr>
        <w:t xml:space="preserve"> </w:t>
      </w:r>
      <w:r>
        <w:rPr>
          <w:spacing w:val="-12"/>
        </w:rPr>
        <w:t>つである。異動や転職などの理由で、業務から離れるメンバーが仕事や業務の内容</w:t>
      </w:r>
      <w:r>
        <w:rPr>
          <w:spacing w:val="-11"/>
        </w:rPr>
        <w:t>を後任者に伝え、業務が今まで通り滞りなく遂行できるようにす</w:t>
      </w:r>
      <w:r w:rsidR="00F3383A">
        <w:rPr>
          <w:rStyle w:val="af0"/>
          <w:spacing w:val="-11"/>
        </w:rPr>
        <w:footnoteReference w:id="1"/>
      </w:r>
      <w:r>
        <w:rPr>
          <w:spacing w:val="-11"/>
        </w:rPr>
        <w:t>ることが求められる。引き</w:t>
      </w:r>
      <w:r>
        <w:rPr>
          <w:spacing w:val="-8"/>
        </w:rPr>
        <w:t>継ぎ作業に漏れがあった場合、後任者が仕事の方法や業務内容を理解できず、業務に支障が</w:t>
      </w:r>
      <w:r>
        <w:rPr>
          <w:spacing w:val="-11"/>
        </w:rPr>
        <w:t>出る可能性がある。組織にとって、メンバーの異動後や転職後に円滑に業務を遂行していく</w:t>
      </w:r>
      <w:r>
        <w:rPr>
          <w:spacing w:val="-2"/>
        </w:rPr>
        <w:t>ためにも、スムーズで確実な引継ぎが必要である。</w:t>
      </w:r>
    </w:p>
    <w:p w14:paraId="1D2FB4C6" w14:textId="77777777" w:rsidR="006B08DC" w:rsidRDefault="00726246">
      <w:pPr>
        <w:pStyle w:val="a3"/>
        <w:spacing w:line="316" w:lineRule="auto"/>
        <w:ind w:right="347" w:firstLine="212"/>
      </w:pPr>
      <w:r>
        <w:rPr>
          <w:spacing w:val="-2"/>
        </w:rPr>
        <w:t>引継ぎが困難になる理由として、業務を引き渡す側の業務内容に暗黙知が内包されてお</w:t>
      </w:r>
      <w:r>
        <w:rPr>
          <w:spacing w:val="80"/>
          <w:w w:val="150"/>
        </w:rPr>
        <w:t xml:space="preserve"> </w:t>
      </w:r>
      <w:r>
        <w:rPr>
          <w:spacing w:val="-13"/>
        </w:rPr>
        <w:t>り、なぜ自身がその行動をとるのか、といった背景まで業務を引き継がれる側に網羅的に説明</w:t>
      </w:r>
      <w:r>
        <w:rPr>
          <w:spacing w:val="-2"/>
        </w:rPr>
        <w:t>ができないことが考えられる。暗黙知が業務引継ぎの難化の要因となり後任者が理解しにくいマニュアルやそもそもマニュアルがないといったひとつの要因となると考えられる。</w:t>
      </w:r>
    </w:p>
    <w:p w14:paraId="1D2FB4C7" w14:textId="77777777" w:rsidR="006B08DC" w:rsidRDefault="00726246">
      <w:pPr>
        <w:pStyle w:val="a3"/>
        <w:spacing w:line="316" w:lineRule="auto"/>
        <w:ind w:left="119" w:right="558" w:firstLine="212"/>
      </w:pPr>
      <w:r>
        <w:rPr>
          <w:spacing w:val="-10"/>
        </w:rPr>
        <w:t>そこで本研究では、引継ぎ業務における個人レベルの暗黙知に着目し、どのような行動を</w:t>
      </w:r>
      <w:r>
        <w:rPr>
          <w:spacing w:val="-2"/>
        </w:rPr>
        <w:t>とる人物が暗黙知を多く活用し、引継ぎ業務を困難にするのか明らかにする。</w:t>
      </w:r>
      <w:bookmarkStart w:id="1" w:name="2.先行研究とリサーチクエスチョン"/>
      <w:bookmarkEnd w:id="1"/>
    </w:p>
    <w:p w14:paraId="1D2FB4C8" w14:textId="77777777" w:rsidR="006B08DC" w:rsidRDefault="006B08DC">
      <w:pPr>
        <w:pStyle w:val="a3"/>
        <w:spacing w:before="63"/>
        <w:ind w:left="0"/>
        <w:rPr>
          <w:rFonts w:hint="eastAsia"/>
        </w:rPr>
      </w:pPr>
    </w:p>
    <w:p w14:paraId="1D2FB4C9" w14:textId="77777777" w:rsidR="006B08DC" w:rsidRDefault="00726246">
      <w:pPr>
        <w:pStyle w:val="2"/>
        <w:numPr>
          <w:ilvl w:val="0"/>
          <w:numId w:val="5"/>
        </w:numPr>
        <w:tabs>
          <w:tab w:val="left" w:pos="319"/>
        </w:tabs>
        <w:ind w:left="319" w:hanging="199"/>
        <w:rPr>
          <w:rFonts w:ascii="ＭＳ ゴシック" w:eastAsia="ＭＳ ゴシック"/>
        </w:rPr>
      </w:pPr>
      <w:r>
        <w:rPr>
          <w:rFonts w:ascii="ＭＳ ゴシック" w:eastAsia="ＭＳ ゴシック"/>
          <w:spacing w:val="-1"/>
        </w:rPr>
        <w:t>先行研究とリサーチクエスチョン</w:t>
      </w:r>
    </w:p>
    <w:p w14:paraId="1D2FB4D1" w14:textId="3C787301" w:rsidR="006B08DC" w:rsidRDefault="00726246" w:rsidP="00CD2DDD">
      <w:pPr>
        <w:pStyle w:val="a3"/>
        <w:spacing w:before="67" w:line="316" w:lineRule="auto"/>
        <w:ind w:right="558" w:firstLine="212"/>
        <w:jc w:val="both"/>
      </w:pPr>
      <w:r>
        <w:rPr>
          <w:spacing w:val="-11"/>
        </w:rPr>
        <w:t>暗黙知とは、業務遂行していく中で経験として獲得できる手続き的知識であり、業務遂行</w:t>
      </w:r>
      <w:r>
        <w:rPr>
          <w:spacing w:val="-4"/>
        </w:rPr>
        <w:t>に役立つものである。暗黙知は，仕事での経験によって、仕事に関わる問題解決をし、優れたパフォーマンスを向上するために、重要な役割を果たしている（</w:t>
      </w:r>
      <w:r>
        <w:rPr>
          <w:rFonts w:ascii="Times New Roman" w:eastAsia="Times New Roman"/>
          <w:spacing w:val="-4"/>
        </w:rPr>
        <w:t>Cianciola</w:t>
      </w:r>
      <w:r>
        <w:rPr>
          <w:rFonts w:ascii="Times New Roman" w:eastAsia="Times New Roman"/>
          <w:spacing w:val="-10"/>
        </w:rPr>
        <w:t xml:space="preserve"> </w:t>
      </w:r>
      <w:r>
        <w:rPr>
          <w:rFonts w:ascii="Times New Roman" w:eastAsia="Times New Roman"/>
          <w:spacing w:val="-4"/>
        </w:rPr>
        <w:t>et</w:t>
      </w:r>
      <w:r>
        <w:rPr>
          <w:rFonts w:ascii="Times New Roman" w:eastAsia="Times New Roman"/>
          <w:spacing w:val="-9"/>
        </w:rPr>
        <w:t xml:space="preserve"> </w:t>
      </w:r>
      <w:r>
        <w:rPr>
          <w:rFonts w:ascii="Times New Roman" w:eastAsia="Times New Roman"/>
          <w:spacing w:val="-4"/>
        </w:rPr>
        <w:t>al</w:t>
      </w:r>
      <w:r>
        <w:rPr>
          <w:rFonts w:ascii="Times New Roman" w:eastAsia="Times New Roman"/>
          <w:spacing w:val="-6"/>
        </w:rPr>
        <w:t xml:space="preserve">., </w:t>
      </w:r>
      <w:r>
        <w:rPr>
          <w:rFonts w:ascii="Times New Roman" w:eastAsia="Times New Roman"/>
          <w:spacing w:val="20"/>
        </w:rPr>
        <w:t>2</w:t>
      </w:r>
      <w:r>
        <w:rPr>
          <w:rFonts w:ascii="Times New Roman" w:eastAsia="Times New Roman"/>
          <w:spacing w:val="16"/>
        </w:rPr>
        <w:t>00</w:t>
      </w:r>
      <w:r>
        <w:rPr>
          <w:rFonts w:ascii="Times New Roman" w:eastAsia="Times New Roman"/>
          <w:spacing w:val="15"/>
        </w:rPr>
        <w:t>6</w:t>
      </w:r>
      <w:r>
        <w:rPr>
          <w:spacing w:val="-87"/>
        </w:rPr>
        <w:t>）</w:t>
      </w:r>
      <w:r>
        <w:rPr>
          <w:spacing w:val="-4"/>
        </w:rPr>
        <w:t>。し</w:t>
      </w:r>
      <w:r>
        <w:t>かしながら、</w:t>
      </w:r>
      <w:r>
        <w:rPr>
          <w:rFonts w:ascii="Times New Roman" w:eastAsia="Times New Roman"/>
        </w:rPr>
        <w:t>Sternberg (1997/2000)</w:t>
      </w:r>
      <w:r>
        <w:t>は暗黙知だけでは業績をあげられないと述べている。</w:t>
      </w:r>
      <w:r>
        <w:rPr>
          <w:spacing w:val="-8"/>
        </w:rPr>
        <w:t>暗黙知を獲得するメカニズムについて、知識の源としては、職場での経験と研修や書物と</w:t>
      </w:r>
      <w:r>
        <w:rPr>
          <w:spacing w:val="-13"/>
        </w:rPr>
        <w:t xml:space="preserve">いった形式知がある。さらに、エピソード記憶と手続き的知識と意味記憶の </w:t>
      </w:r>
      <w:r>
        <w:rPr>
          <w:rFonts w:ascii="Times New Roman" w:eastAsia="Times New Roman"/>
          <w:spacing w:val="-2"/>
        </w:rPr>
        <w:t>3</w:t>
      </w:r>
      <w:r>
        <w:rPr>
          <w:rFonts w:ascii="Times New Roman" w:eastAsia="Times New Roman"/>
          <w:spacing w:val="24"/>
        </w:rPr>
        <w:t xml:space="preserve"> </w:t>
      </w:r>
      <w:r>
        <w:rPr>
          <w:spacing w:val="-2"/>
        </w:rPr>
        <w:t>つの水準が想</w:t>
      </w:r>
      <w:r>
        <w:rPr>
          <w:spacing w:val="-4"/>
        </w:rPr>
        <w:t>定できる。暗黙知生成のメカニズムとしては、業務上の具体的な経験が、エピソードとして</w:t>
      </w:r>
      <w:r>
        <w:rPr>
          <w:spacing w:val="-12"/>
        </w:rPr>
        <w:t>記憶に残り、類似した経験を重ねるとパターン化され、時間的な順序に関するスクリプトや</w:t>
      </w:r>
      <w:r>
        <w:rPr>
          <w:spacing w:val="-2"/>
        </w:rPr>
        <w:t>手続き的な知識が形成され、意味記憶においてエピソード記憶や手続き的知識が抽象化さ</w:t>
      </w:r>
      <w:r>
        <w:rPr>
          <w:spacing w:val="-6"/>
        </w:rPr>
        <w:t>れた形式的知識が生成される（</w:t>
      </w:r>
      <w:r>
        <w:rPr>
          <w:rFonts w:ascii="Times New Roman" w:eastAsia="Times New Roman"/>
          <w:spacing w:val="-6"/>
        </w:rPr>
        <w:t xml:space="preserve">Oguchi et al., </w:t>
      </w:r>
      <w:r>
        <w:rPr>
          <w:rFonts w:ascii="Times New Roman" w:eastAsia="Times New Roman"/>
          <w:spacing w:val="18"/>
        </w:rPr>
        <w:t>2</w:t>
      </w:r>
      <w:r>
        <w:rPr>
          <w:rFonts w:ascii="Times New Roman" w:eastAsia="Times New Roman"/>
          <w:spacing w:val="14"/>
        </w:rPr>
        <w:t>00</w:t>
      </w:r>
      <w:r>
        <w:rPr>
          <w:rFonts w:ascii="Times New Roman" w:eastAsia="Times New Roman"/>
          <w:spacing w:val="13"/>
        </w:rPr>
        <w:t>3</w:t>
      </w:r>
      <w:r>
        <w:rPr>
          <w:spacing w:val="-89"/>
        </w:rPr>
        <w:t>）</w:t>
      </w:r>
      <w:r>
        <w:rPr>
          <w:spacing w:val="-6"/>
        </w:rPr>
        <w:t>。例えば、法人営業部員が初めての契約な</w:t>
      </w:r>
      <w:r>
        <w:rPr>
          <w:spacing w:val="-1"/>
        </w:rPr>
        <w:t>どの成功体験から顧客に謝罪が必要なミスやトラブルなどの具体的な経験まで、自身に一</w:t>
      </w:r>
      <w:bookmarkStart w:id="2" w:name="_bookmark0"/>
      <w:bookmarkEnd w:id="2"/>
      <w:r>
        <w:rPr>
          <w:spacing w:val="-9"/>
        </w:rPr>
        <w:t>連の流れとともに蓄積されていく。そして、同じような成功体験や失敗体験を積み重ねると、</w:t>
      </w:r>
      <w:r>
        <w:rPr>
          <w:spacing w:val="-2"/>
        </w:rPr>
        <w:t>自身のノウハウとなり身体に染みついていく。商談の交渉の一連の流れが自身の今まで経</w:t>
      </w:r>
      <w:r>
        <w:rPr>
          <w:spacing w:val="80"/>
          <w:w w:val="150"/>
        </w:rPr>
        <w:t xml:space="preserve"> </w:t>
      </w:r>
      <w:r>
        <w:rPr>
          <w:spacing w:val="-2"/>
        </w:rPr>
        <w:t>験した成功体験からノウハウとして形成され、商談が上手くいくように行動ができるように</w:t>
      </w:r>
      <w:r>
        <w:rPr>
          <w:spacing w:val="-12"/>
        </w:rPr>
        <w:t>なる。その中で徐々に自身のノウハウが抽象化され、あらゆる営業シーンで活用できるように</w:t>
      </w:r>
      <w:r>
        <w:rPr>
          <w:spacing w:val="-10"/>
        </w:rPr>
        <w:t>なり、自身のルールといったベースが形成されていく。このような流れで暗黙知は徐々 に醸</w:t>
      </w:r>
      <w:r>
        <w:rPr>
          <w:spacing w:val="-2"/>
        </w:rPr>
        <w:t>成されていくとされる。</w:t>
      </w:r>
    </w:p>
    <w:p w14:paraId="1D2FB4D2" w14:textId="77777777" w:rsidR="006B08DC" w:rsidRDefault="00726246">
      <w:pPr>
        <w:pStyle w:val="a3"/>
        <w:spacing w:line="316" w:lineRule="auto"/>
        <w:ind w:right="554" w:firstLine="212"/>
        <w:jc w:val="both"/>
      </w:pPr>
      <w:r>
        <w:rPr>
          <w:rFonts w:ascii="Times New Roman" w:eastAsia="Times New Roman"/>
          <w:spacing w:val="-4"/>
        </w:rPr>
        <w:t>Nonaka and Takeuchi(1996)</w:t>
      </w:r>
      <w:r>
        <w:rPr>
          <w:spacing w:val="-14"/>
        </w:rPr>
        <w:t xml:space="preserve">の </w:t>
      </w:r>
      <w:r>
        <w:rPr>
          <w:rFonts w:ascii="Times New Roman" w:eastAsia="Times New Roman"/>
          <w:spacing w:val="-4"/>
        </w:rPr>
        <w:t>SECI</w:t>
      </w:r>
      <w:r>
        <w:rPr>
          <w:rFonts w:ascii="Times New Roman" w:eastAsia="Times New Roman"/>
          <w:spacing w:val="27"/>
        </w:rPr>
        <w:t xml:space="preserve"> </w:t>
      </w:r>
      <w:r>
        <w:rPr>
          <w:spacing w:val="-4"/>
        </w:rPr>
        <w:t>モデルでは、暗黙知から暗黙知を得る（共同化）におい</w:t>
      </w:r>
      <w:r>
        <w:rPr>
          <w:spacing w:val="-7"/>
        </w:rPr>
        <w:t>て暗黙知の継承が個人レベルで表現されている。次のフェーズでは、暗黙知から形式知を得</w:t>
      </w:r>
      <w:r>
        <w:rPr>
          <w:spacing w:val="-4"/>
        </w:rPr>
        <w:t>る（表出化）のフェーズに移行し、暗黙知が個人から組織に引き継がれる。しかし、暗黙知</w:t>
      </w:r>
      <w:r>
        <w:rPr>
          <w:spacing w:val="-2"/>
        </w:rPr>
        <w:t>をマニュアル化することは難しく、暗黙知を形式知に変換することは容易ではない。</w:t>
      </w:r>
    </w:p>
    <w:p w14:paraId="1D2FB4D3" w14:textId="77777777" w:rsidR="006B08DC" w:rsidRDefault="00726246">
      <w:pPr>
        <w:pStyle w:val="a3"/>
        <w:spacing w:line="316" w:lineRule="auto"/>
        <w:ind w:right="557" w:firstLine="212"/>
        <w:jc w:val="both"/>
      </w:pPr>
      <w:r>
        <w:rPr>
          <w:spacing w:val="-7"/>
        </w:rPr>
        <w:t>組織のメンバーの入れ替わりが多くなった現状では、暗黙知を継承するために、ベテラン</w:t>
      </w:r>
      <w:r>
        <w:rPr>
          <w:spacing w:val="-2"/>
        </w:rPr>
        <w:t>の暗黙知自体を抽出する意図する研究もある（</w:t>
      </w:r>
      <w:r>
        <w:rPr>
          <w:rFonts w:ascii="Times New Roman" w:eastAsia="Times New Roman"/>
          <w:spacing w:val="-2"/>
        </w:rPr>
        <w:t>Arakawa</w:t>
      </w:r>
      <w:r>
        <w:rPr>
          <w:rFonts w:ascii="Times New Roman" w:eastAsia="Times New Roman"/>
          <w:spacing w:val="-9"/>
        </w:rPr>
        <w:t xml:space="preserve"> </w:t>
      </w:r>
      <w:r>
        <w:rPr>
          <w:rFonts w:ascii="Times New Roman" w:eastAsia="Times New Roman"/>
          <w:spacing w:val="-2"/>
        </w:rPr>
        <w:t>et</w:t>
      </w:r>
      <w:r>
        <w:rPr>
          <w:rFonts w:ascii="Times New Roman" w:eastAsia="Times New Roman"/>
          <w:spacing w:val="-12"/>
        </w:rPr>
        <w:t xml:space="preserve"> </w:t>
      </w:r>
      <w:r>
        <w:rPr>
          <w:rFonts w:ascii="Times New Roman" w:eastAsia="Times New Roman"/>
          <w:spacing w:val="-2"/>
        </w:rPr>
        <w:t>al</w:t>
      </w:r>
      <w:r>
        <w:rPr>
          <w:rFonts w:ascii="Times New Roman" w:eastAsia="Times New Roman"/>
          <w:spacing w:val="-5"/>
        </w:rPr>
        <w:t xml:space="preserve">., </w:t>
      </w:r>
      <w:r>
        <w:rPr>
          <w:rFonts w:ascii="Times New Roman" w:eastAsia="Times New Roman"/>
          <w:spacing w:val="-2"/>
        </w:rPr>
        <w:t>2017</w:t>
      </w:r>
      <w:r>
        <w:rPr>
          <w:rFonts w:ascii="Times New Roman" w:eastAsia="Times New Roman"/>
          <w:spacing w:val="-6"/>
        </w:rPr>
        <w:t xml:space="preserve">; </w:t>
      </w:r>
      <w:r>
        <w:rPr>
          <w:rFonts w:ascii="Times New Roman" w:eastAsia="Times New Roman"/>
          <w:spacing w:val="-2"/>
        </w:rPr>
        <w:t>Murayama</w:t>
      </w:r>
      <w:r>
        <w:rPr>
          <w:rFonts w:ascii="Times New Roman" w:eastAsia="Times New Roman"/>
          <w:spacing w:val="-7"/>
        </w:rPr>
        <w:t xml:space="preserve">, </w:t>
      </w:r>
      <w:r>
        <w:rPr>
          <w:rFonts w:ascii="Times New Roman" w:eastAsia="Times New Roman"/>
          <w:spacing w:val="18"/>
        </w:rPr>
        <w:t>2</w:t>
      </w:r>
      <w:r>
        <w:rPr>
          <w:rFonts w:ascii="Times New Roman" w:eastAsia="Times New Roman"/>
          <w:spacing w:val="17"/>
        </w:rPr>
        <w:t>0</w:t>
      </w:r>
      <w:r>
        <w:rPr>
          <w:rFonts w:ascii="Times New Roman" w:eastAsia="Times New Roman"/>
          <w:spacing w:val="18"/>
        </w:rPr>
        <w:t>1</w:t>
      </w:r>
      <w:r>
        <w:rPr>
          <w:rFonts w:ascii="Times New Roman" w:eastAsia="Times New Roman"/>
          <w:spacing w:val="21"/>
        </w:rPr>
        <w:t>8</w:t>
      </w:r>
      <w:r>
        <w:rPr>
          <w:spacing w:val="-88"/>
        </w:rPr>
        <w:t>）</w:t>
      </w:r>
      <w:r>
        <w:rPr>
          <w:spacing w:val="-4"/>
        </w:rPr>
        <w:t>。 しか</w:t>
      </w:r>
      <w:r>
        <w:rPr>
          <w:spacing w:val="-12"/>
        </w:rPr>
        <w:t>し、職場における経験を通して獲得される暗黙知を、任意のタイミングで抽出することは困</w:t>
      </w:r>
      <w:r>
        <w:t>難である</w:t>
      </w:r>
      <w:r>
        <w:rPr>
          <w:rFonts w:ascii="Times New Roman" w:eastAsia="Times New Roman"/>
        </w:rPr>
        <w:t xml:space="preserve">(Sternberg and Wagner, </w:t>
      </w:r>
      <w:r>
        <w:rPr>
          <w:rFonts w:ascii="Times New Roman" w:eastAsia="Times New Roman"/>
          <w:spacing w:val="20"/>
        </w:rPr>
        <w:t>1</w:t>
      </w:r>
      <w:r>
        <w:rPr>
          <w:rFonts w:ascii="Times New Roman" w:eastAsia="Times New Roman"/>
          <w:spacing w:val="23"/>
        </w:rPr>
        <w:t>9</w:t>
      </w:r>
      <w:r>
        <w:rPr>
          <w:rFonts w:ascii="Times New Roman" w:eastAsia="Times New Roman"/>
          <w:spacing w:val="20"/>
        </w:rPr>
        <w:t>92</w:t>
      </w:r>
      <w:r>
        <w:rPr>
          <w:spacing w:val="-83"/>
        </w:rPr>
        <w:t>）</w:t>
      </w:r>
      <w:r>
        <w:rPr>
          <w:spacing w:val="-105"/>
        </w:rPr>
        <w:t>。</w:t>
      </w:r>
    </w:p>
    <w:p w14:paraId="1D2FB4D4" w14:textId="77777777" w:rsidR="006B08DC" w:rsidRDefault="00726246">
      <w:pPr>
        <w:pStyle w:val="a3"/>
        <w:spacing w:line="316" w:lineRule="auto"/>
        <w:ind w:right="353" w:firstLine="212"/>
      </w:pPr>
      <w:r>
        <w:rPr>
          <w:spacing w:val="-12"/>
        </w:rPr>
        <w:t xml:space="preserve">以上のことから、引継ぎ後の業務を滞りなく遂行するために、暗黙知も含め後任者に継承   </w:t>
      </w:r>
      <w:r>
        <w:rPr>
          <w:spacing w:val="-15"/>
        </w:rPr>
        <w:t>することは容易ではない。特に、暗黙知を多く有している者のパフォーマンスが高い場合、</w:t>
      </w:r>
      <w:r>
        <w:rPr>
          <w:spacing w:val="-13"/>
        </w:rPr>
        <w:t>暗黙知を継承できないことは、組織にとって課題となる。本研究は、そのような課題のもと</w:t>
      </w:r>
      <w:r>
        <w:rPr>
          <w:spacing w:val="-5"/>
        </w:rPr>
        <w:t>引継ぎ業務における個人レベルの暗黙知にフォーカスし、どのような行動をとる人物が暗</w:t>
      </w:r>
      <w:r>
        <w:rPr>
          <w:spacing w:val="-2"/>
        </w:rPr>
        <w:t>黙知を多く活用しており引継ぎがしにくいのか明らかにする。言語化できずに引継ぎ内容</w:t>
      </w:r>
      <w:r>
        <w:rPr>
          <w:spacing w:val="-4"/>
        </w:rPr>
        <w:t>をうまく説明できない要因の</w:t>
      </w:r>
      <w:r>
        <w:rPr>
          <w:spacing w:val="-58"/>
        </w:rPr>
        <w:t xml:space="preserve"> </w:t>
      </w:r>
      <w:r>
        <w:rPr>
          <w:rFonts w:ascii="Times New Roman" w:eastAsia="Times New Roman"/>
        </w:rPr>
        <w:t>1</w:t>
      </w:r>
      <w:r>
        <w:rPr>
          <w:rFonts w:ascii="Times New Roman" w:eastAsia="Times New Roman"/>
          <w:spacing w:val="-3"/>
        </w:rPr>
        <w:t xml:space="preserve"> </w:t>
      </w:r>
      <w:r>
        <w:rPr>
          <w:spacing w:val="-5"/>
        </w:rPr>
        <w:t>つとして暗黙知がある中で</w:t>
      </w:r>
      <w:r>
        <w:rPr>
          <w:spacing w:val="-212"/>
        </w:rPr>
        <w:t>、</w:t>
      </w:r>
      <w:r>
        <w:rPr>
          <w:spacing w:val="-13"/>
        </w:rPr>
        <w:t>「引継ぎ業務をしづらい人物</w:t>
      </w:r>
      <w:r>
        <w:rPr>
          <w:spacing w:val="-5"/>
        </w:rPr>
        <w:t>（</w:t>
      </w:r>
      <w:r>
        <w:rPr>
          <w:spacing w:val="-3"/>
        </w:rPr>
        <w:t>暗黙</w:t>
      </w:r>
      <w:r>
        <w:rPr>
          <w:spacing w:val="-4"/>
        </w:rPr>
        <w:t>知が高い</w:t>
      </w:r>
      <w:r>
        <w:rPr>
          <w:spacing w:val="-57"/>
        </w:rPr>
        <w:t>）</w:t>
      </w:r>
      <w:r>
        <w:rPr>
          <w:spacing w:val="-8"/>
        </w:rPr>
        <w:t>はどのような要素を持った人物なのか」リサーチクエスチョンとして設定する。そ</w:t>
      </w:r>
      <w:r>
        <w:rPr>
          <w:spacing w:val="-10"/>
        </w:rPr>
        <w:t>のような人物が予め把握できれば、暗黙知が高い組織のメンバーに優先して、バディー制の導</w:t>
      </w:r>
      <w:r>
        <w:rPr>
          <w:spacing w:val="-1"/>
        </w:rPr>
        <w:t>入や上長が該当する者に業務内容をヒアリングするといったことで、暗黙知を組織に残すよ</w:t>
      </w:r>
      <w:r>
        <w:rPr>
          <w:spacing w:val="-12"/>
        </w:rPr>
        <w:t>う尽力できる。このリサーチクエスチョンにこたえるために、調査対象をパフォーマンスが数</w:t>
      </w:r>
      <w:r>
        <w:rPr>
          <w:spacing w:val="-5"/>
        </w:rPr>
        <w:t>字として明確な営業職に絞り、営業特有の行動や特徴を変数として検証した。</w:t>
      </w:r>
    </w:p>
    <w:p w14:paraId="1D2FB4D5" w14:textId="77777777" w:rsidR="006B08DC" w:rsidRDefault="006B08DC">
      <w:pPr>
        <w:pStyle w:val="a3"/>
        <w:spacing w:before="59"/>
        <w:ind w:left="0"/>
      </w:pPr>
    </w:p>
    <w:p w14:paraId="1D2FB4D6" w14:textId="77777777" w:rsidR="006B08DC" w:rsidRDefault="00726246">
      <w:pPr>
        <w:pStyle w:val="2"/>
        <w:numPr>
          <w:ilvl w:val="0"/>
          <w:numId w:val="5"/>
        </w:numPr>
        <w:tabs>
          <w:tab w:val="left" w:pos="319"/>
        </w:tabs>
        <w:ind w:left="319" w:hanging="199"/>
        <w:rPr>
          <w:rFonts w:ascii="ＭＳ ゴシック" w:eastAsia="ＭＳ ゴシック"/>
        </w:rPr>
      </w:pPr>
      <w:bookmarkStart w:id="3" w:name="3.仮説の導出"/>
      <w:bookmarkEnd w:id="3"/>
      <w:r>
        <w:rPr>
          <w:rFonts w:ascii="ＭＳ ゴシック" w:eastAsia="ＭＳ ゴシック"/>
          <w:spacing w:val="-2"/>
        </w:rPr>
        <w:t>仮説の導出</w:t>
      </w:r>
    </w:p>
    <w:p w14:paraId="1D2FB4D7" w14:textId="77777777" w:rsidR="006B08DC" w:rsidRDefault="00726246">
      <w:pPr>
        <w:pStyle w:val="a3"/>
        <w:spacing w:before="67" w:line="316" w:lineRule="auto"/>
        <w:ind w:left="119" w:right="554" w:firstLine="212"/>
      </w:pPr>
      <w:r>
        <w:rPr>
          <w:spacing w:val="-8"/>
        </w:rPr>
        <w:t>パフォーマンスが高い営業職は、顧客ニーズや困りごとを注意深く聞き、共感しながら、</w:t>
      </w:r>
      <w:r>
        <w:rPr>
          <w:spacing w:val="-2"/>
        </w:rPr>
        <w:t>相手に腹の内を理解しつつ対話を展開し、顧客が抱える包括的な問題を捉えようとする</w:t>
      </w:r>
      <w:r>
        <w:rPr>
          <w:rFonts w:ascii="Times New Roman" w:eastAsia="Times New Roman"/>
          <w:spacing w:val="-2"/>
        </w:rPr>
        <w:t xml:space="preserve">(Ito </w:t>
      </w:r>
      <w:r>
        <w:rPr>
          <w:rFonts w:ascii="Times New Roman" w:eastAsia="Times New Roman"/>
        </w:rPr>
        <w:t>et</w:t>
      </w:r>
      <w:r>
        <w:rPr>
          <w:rFonts w:ascii="Times New Roman" w:eastAsia="Times New Roman"/>
          <w:spacing w:val="-16"/>
        </w:rPr>
        <w:t xml:space="preserve"> </w:t>
      </w:r>
      <w:r>
        <w:rPr>
          <w:rFonts w:ascii="Times New Roman" w:eastAsia="Times New Roman"/>
        </w:rPr>
        <w:t>al</w:t>
      </w:r>
      <w:r>
        <w:rPr>
          <w:rFonts w:ascii="Times New Roman" w:eastAsia="Times New Roman"/>
          <w:spacing w:val="-7"/>
        </w:rPr>
        <w:t xml:space="preserve">., </w:t>
      </w:r>
      <w:r>
        <w:rPr>
          <w:rFonts w:ascii="Times New Roman" w:eastAsia="Times New Roman"/>
        </w:rPr>
        <w:t>2006)</w:t>
      </w:r>
      <w:r>
        <w:rPr>
          <w:spacing w:val="-16"/>
        </w:rPr>
        <w:t>。また、暗黙知は意思決定や問題解決する上で活用される</w:t>
      </w:r>
      <w:r>
        <w:t>（</w:t>
      </w:r>
      <w:r>
        <w:rPr>
          <w:rFonts w:ascii="Times New Roman" w:eastAsia="Times New Roman"/>
        </w:rPr>
        <w:t>Cianciola</w:t>
      </w:r>
      <w:r>
        <w:rPr>
          <w:rFonts w:ascii="Times New Roman" w:eastAsia="Times New Roman"/>
          <w:spacing w:val="-15"/>
        </w:rPr>
        <w:t xml:space="preserve"> </w:t>
      </w:r>
      <w:r>
        <w:rPr>
          <w:rFonts w:ascii="Times New Roman" w:eastAsia="Times New Roman"/>
        </w:rPr>
        <w:t>et</w:t>
      </w:r>
      <w:r>
        <w:rPr>
          <w:rFonts w:ascii="Times New Roman" w:eastAsia="Times New Roman"/>
          <w:spacing w:val="-16"/>
        </w:rPr>
        <w:t xml:space="preserve"> </w:t>
      </w:r>
      <w:r>
        <w:rPr>
          <w:rFonts w:ascii="Times New Roman" w:eastAsia="Times New Roman"/>
        </w:rPr>
        <w:t>al</w:t>
      </w:r>
      <w:r>
        <w:rPr>
          <w:rFonts w:ascii="Times New Roman" w:eastAsia="Times New Roman"/>
          <w:spacing w:val="-5"/>
        </w:rPr>
        <w:t xml:space="preserve">., </w:t>
      </w:r>
      <w:r>
        <w:rPr>
          <w:rFonts w:ascii="Times New Roman" w:eastAsia="Times New Roman"/>
          <w:spacing w:val="20"/>
        </w:rPr>
        <w:t>2</w:t>
      </w:r>
      <w:r>
        <w:rPr>
          <w:rFonts w:ascii="Times New Roman" w:eastAsia="Times New Roman"/>
          <w:spacing w:val="19"/>
        </w:rPr>
        <w:t>0</w:t>
      </w:r>
      <w:r>
        <w:rPr>
          <w:rFonts w:ascii="Times New Roman" w:eastAsia="Times New Roman"/>
          <w:spacing w:val="24"/>
        </w:rPr>
        <w:t>0</w:t>
      </w:r>
      <w:r>
        <w:rPr>
          <w:rFonts w:ascii="Times New Roman" w:eastAsia="Times New Roman"/>
          <w:spacing w:val="19"/>
        </w:rPr>
        <w:t>6</w:t>
      </w:r>
      <w:r>
        <w:rPr>
          <w:spacing w:val="-86"/>
        </w:rPr>
        <w:t>）</w:t>
      </w:r>
      <w:r>
        <w:rPr>
          <w:spacing w:val="-108"/>
        </w:rPr>
        <w:t>。</w:t>
      </w:r>
      <w:r>
        <w:rPr>
          <w:spacing w:val="-4"/>
        </w:rPr>
        <w:t>そのため、パフォーマンスが高い営業職は、顧客の表面的な課題のみとらえるのでなく、今</w:t>
      </w:r>
      <w:r>
        <w:rPr>
          <w:spacing w:val="-8"/>
        </w:rPr>
        <w:t>までの成功した経験や勘から、顧客の本質的な課題を捉えようと、暗黙知を活用していると</w:t>
      </w:r>
      <w:r>
        <w:rPr>
          <w:spacing w:val="-3"/>
        </w:rPr>
        <w:t xml:space="preserve">考えられる。以上から、仮説 </w:t>
      </w:r>
      <w:r>
        <w:rPr>
          <w:rFonts w:ascii="Times New Roman" w:eastAsia="Times New Roman"/>
        </w:rPr>
        <w:t xml:space="preserve">1 </w:t>
      </w:r>
      <w:r>
        <w:t>を設定する。</w:t>
      </w:r>
    </w:p>
    <w:p w14:paraId="1D2FB4D8" w14:textId="77777777" w:rsidR="006B08DC" w:rsidRDefault="006B08DC">
      <w:pPr>
        <w:pStyle w:val="a3"/>
        <w:spacing w:before="84"/>
        <w:ind w:left="0"/>
      </w:pPr>
    </w:p>
    <w:p w14:paraId="1D2FB4D9" w14:textId="77777777" w:rsidR="006B08DC" w:rsidRDefault="00726246">
      <w:pPr>
        <w:pStyle w:val="a5"/>
        <w:numPr>
          <w:ilvl w:val="1"/>
          <w:numId w:val="5"/>
        </w:numPr>
        <w:tabs>
          <w:tab w:val="left" w:pos="247"/>
          <w:tab w:val="left" w:pos="1035"/>
        </w:tabs>
        <w:ind w:left="247" w:hanging="128"/>
        <w:rPr>
          <w:sz w:val="21"/>
        </w:rPr>
      </w:pPr>
      <w:r>
        <w:rPr>
          <w:sz w:val="21"/>
        </w:rPr>
        <w:t>仮説</w:t>
      </w:r>
      <w:r>
        <w:rPr>
          <w:spacing w:val="-58"/>
          <w:sz w:val="21"/>
        </w:rPr>
        <w:t xml:space="preserve"> </w:t>
      </w:r>
      <w:r>
        <w:rPr>
          <w:rFonts w:ascii="Times New Roman" w:eastAsia="Times New Roman" w:hAnsi="Times New Roman"/>
          <w:spacing w:val="-10"/>
          <w:sz w:val="21"/>
        </w:rPr>
        <w:t>1</w:t>
      </w:r>
      <w:r>
        <w:rPr>
          <w:rFonts w:ascii="Times New Roman" w:eastAsia="Times New Roman" w:hAnsi="Times New Roman"/>
          <w:sz w:val="21"/>
        </w:rPr>
        <w:tab/>
      </w:r>
      <w:r>
        <w:rPr>
          <w:spacing w:val="-2"/>
          <w:sz w:val="21"/>
        </w:rPr>
        <w:t>営業パフォーマンスは、暗黙知と正の関係があ</w:t>
      </w:r>
      <w:r>
        <w:rPr>
          <w:spacing w:val="-10"/>
          <w:sz w:val="21"/>
        </w:rPr>
        <w:t>る</w:t>
      </w:r>
    </w:p>
    <w:p w14:paraId="1D2FB4DC" w14:textId="67E3EC0F" w:rsidR="006B08DC" w:rsidRDefault="00726246" w:rsidP="004C12AA">
      <w:pPr>
        <w:pStyle w:val="a3"/>
        <w:spacing w:before="90" w:line="316" w:lineRule="auto"/>
        <w:ind w:left="119" w:right="553" w:firstLine="212"/>
        <w:jc w:val="both"/>
        <w:rPr>
          <w:rFonts w:hint="eastAsia"/>
        </w:rPr>
      </w:pPr>
      <w:r>
        <w:rPr>
          <w:spacing w:val="-2"/>
        </w:rPr>
        <w:t>状況によって適した販売方法を選択し都度変更する営業職は、成功パターンにおけるノウハウの組み合わせを増やすことができる。営業場面での顧客に対するアプローチから契約にいたる一連の流れに関する知識は、多くの成功体験から作られた独自のノウハウとな</w:t>
      </w:r>
      <w:r>
        <w:rPr>
          <w:spacing w:val="-4"/>
        </w:rPr>
        <w:t>り、言語化ができない複雑な知識となる。よって、顧客や状況に合わせて柔軟に販売方法を変更する適応型販売行動</w:t>
      </w:r>
      <w:r>
        <w:rPr>
          <w:spacing w:val="9"/>
        </w:rPr>
        <w:t>（</w:t>
      </w:r>
      <w:r>
        <w:rPr>
          <w:rFonts w:ascii="Times New Roman" w:eastAsia="Times New Roman"/>
          <w:spacing w:val="3"/>
        </w:rPr>
        <w:t>A</w:t>
      </w:r>
      <w:r>
        <w:rPr>
          <w:rFonts w:ascii="Times New Roman" w:eastAsia="Times New Roman"/>
          <w:spacing w:val="11"/>
        </w:rPr>
        <w:t>S</w:t>
      </w:r>
      <w:r>
        <w:rPr>
          <w:rFonts w:ascii="Times New Roman" w:eastAsia="Times New Roman"/>
          <w:spacing w:val="7"/>
        </w:rPr>
        <w:t>B</w:t>
      </w:r>
      <w:r>
        <w:rPr>
          <w:spacing w:val="-103"/>
        </w:rPr>
        <w:t>）</w:t>
      </w:r>
      <w:r>
        <w:rPr>
          <w:spacing w:val="4"/>
        </w:rPr>
        <w:t>（</w:t>
      </w:r>
      <w:r>
        <w:rPr>
          <w:rFonts w:ascii="Times New Roman" w:eastAsia="Times New Roman"/>
          <w:spacing w:val="-12"/>
        </w:rPr>
        <w:t>W</w:t>
      </w:r>
      <w:r>
        <w:rPr>
          <w:rFonts w:ascii="Times New Roman" w:eastAsia="Times New Roman"/>
          <w:spacing w:val="10"/>
        </w:rPr>
        <w:t>e</w:t>
      </w:r>
      <w:r>
        <w:rPr>
          <w:rFonts w:ascii="Times New Roman" w:eastAsia="Times New Roman"/>
          <w:spacing w:val="6"/>
        </w:rPr>
        <w:t>i</w:t>
      </w:r>
      <w:r>
        <w:rPr>
          <w:rFonts w:ascii="Times New Roman" w:eastAsia="Times New Roman"/>
          <w:spacing w:val="10"/>
        </w:rPr>
        <w:t>t</w:t>
      </w:r>
      <w:r>
        <w:rPr>
          <w:rFonts w:ascii="Times New Roman" w:eastAsia="Times New Roman"/>
          <w:spacing w:val="9"/>
        </w:rPr>
        <w:t>z</w:t>
      </w:r>
      <w:r>
        <w:rPr>
          <w:rFonts w:ascii="Times New Roman" w:eastAsia="Times New Roman"/>
          <w:spacing w:val="-5"/>
        </w:rPr>
        <w:t xml:space="preserve"> </w:t>
      </w:r>
      <w:r>
        <w:rPr>
          <w:rFonts w:ascii="Times New Roman" w:eastAsia="Times New Roman"/>
          <w:spacing w:val="-4"/>
        </w:rPr>
        <w:t>&amp;</w:t>
      </w:r>
      <w:r>
        <w:rPr>
          <w:rFonts w:ascii="Times New Roman" w:eastAsia="Times New Roman"/>
          <w:spacing w:val="-7"/>
        </w:rPr>
        <w:t xml:space="preserve"> </w:t>
      </w:r>
      <w:r>
        <w:rPr>
          <w:rFonts w:ascii="Times New Roman" w:eastAsia="Times New Roman"/>
          <w:spacing w:val="-4"/>
        </w:rPr>
        <w:t>Sujan, 1986</w:t>
      </w:r>
      <w:r>
        <w:rPr>
          <w:spacing w:val="-4"/>
        </w:rPr>
        <w:t>）をとる営業職は、多くの暗黙知を持</w:t>
      </w:r>
      <w:r>
        <w:rPr>
          <w:spacing w:val="-2"/>
        </w:rPr>
        <w:t xml:space="preserve">つと考えられる。以上から、仮説 </w:t>
      </w:r>
      <w:r>
        <w:rPr>
          <w:rFonts w:ascii="Times New Roman" w:eastAsia="Times New Roman"/>
        </w:rPr>
        <w:t xml:space="preserve">2 </w:t>
      </w:r>
      <w:r>
        <w:t>を設定する。</w:t>
      </w:r>
    </w:p>
    <w:p w14:paraId="1D2FB4DD" w14:textId="77777777" w:rsidR="006B08DC" w:rsidRDefault="00726246">
      <w:pPr>
        <w:pStyle w:val="a5"/>
        <w:numPr>
          <w:ilvl w:val="1"/>
          <w:numId w:val="5"/>
        </w:numPr>
        <w:tabs>
          <w:tab w:val="left" w:pos="247"/>
          <w:tab w:val="left" w:pos="1139"/>
        </w:tabs>
        <w:ind w:left="247" w:hanging="128"/>
        <w:rPr>
          <w:sz w:val="21"/>
        </w:rPr>
      </w:pPr>
      <w:r>
        <w:rPr>
          <w:sz w:val="21"/>
        </w:rPr>
        <w:t>仮説</w:t>
      </w:r>
      <w:r>
        <w:rPr>
          <w:spacing w:val="-58"/>
          <w:sz w:val="21"/>
        </w:rPr>
        <w:t xml:space="preserve"> </w:t>
      </w:r>
      <w:r>
        <w:rPr>
          <w:rFonts w:ascii="Times New Roman" w:eastAsia="Times New Roman" w:hAnsi="Times New Roman"/>
          <w:spacing w:val="-10"/>
          <w:sz w:val="21"/>
        </w:rPr>
        <w:t>2</w:t>
      </w:r>
      <w:r>
        <w:rPr>
          <w:rFonts w:ascii="Times New Roman" w:eastAsia="Times New Roman" w:hAnsi="Times New Roman"/>
          <w:sz w:val="21"/>
        </w:rPr>
        <w:tab/>
      </w:r>
      <w:r>
        <w:rPr>
          <w:spacing w:val="-4"/>
          <w:sz w:val="21"/>
        </w:rPr>
        <w:t>適応型販売行動</w:t>
      </w:r>
      <w:r>
        <w:rPr>
          <w:rFonts w:ascii="Times New Roman" w:eastAsia="Times New Roman" w:hAnsi="Times New Roman"/>
          <w:spacing w:val="-4"/>
          <w:sz w:val="21"/>
        </w:rPr>
        <w:t>(ASB)</w:t>
      </w:r>
      <w:r>
        <w:rPr>
          <w:spacing w:val="-4"/>
          <w:sz w:val="21"/>
        </w:rPr>
        <w:t>は、暗黙知と正の関係があ</w:t>
      </w:r>
      <w:r>
        <w:rPr>
          <w:spacing w:val="-10"/>
          <w:sz w:val="21"/>
        </w:rPr>
        <w:t>る</w:t>
      </w:r>
    </w:p>
    <w:p w14:paraId="1D2FB4DE" w14:textId="77777777" w:rsidR="006B08DC" w:rsidRDefault="006B08DC">
      <w:pPr>
        <w:pStyle w:val="a3"/>
        <w:spacing w:before="174"/>
        <w:ind w:left="0"/>
      </w:pPr>
    </w:p>
    <w:p w14:paraId="1D2FB4E0" w14:textId="4CD8ACEA" w:rsidR="006B08DC" w:rsidRDefault="00726246" w:rsidP="004C12AA">
      <w:pPr>
        <w:pStyle w:val="a3"/>
        <w:spacing w:line="316" w:lineRule="auto"/>
        <w:ind w:left="119" w:right="558" w:firstLine="212"/>
        <w:jc w:val="both"/>
        <w:rPr>
          <w:rFonts w:hint="eastAsia"/>
        </w:rPr>
      </w:pPr>
      <w:r>
        <w:rPr>
          <w:spacing w:val="-2"/>
        </w:rPr>
        <w:t>顧客志向の販売とは、販売員の顧客に対するサポート能力と顧客と販売員の関係性に関連している（</w:t>
      </w:r>
      <w:r>
        <w:rPr>
          <w:rFonts w:ascii="Times New Roman" w:eastAsia="Times New Roman"/>
          <w:spacing w:val="-2"/>
        </w:rPr>
        <w:t>Saxe</w:t>
      </w:r>
      <w:r>
        <w:rPr>
          <w:rFonts w:ascii="Times New Roman" w:eastAsia="Times New Roman"/>
          <w:spacing w:val="-12"/>
        </w:rPr>
        <w:t xml:space="preserve"> </w:t>
      </w:r>
      <w:r>
        <w:rPr>
          <w:rFonts w:ascii="Times New Roman" w:eastAsia="Times New Roman"/>
          <w:spacing w:val="-2"/>
        </w:rPr>
        <w:t>&amp;</w:t>
      </w:r>
      <w:r>
        <w:rPr>
          <w:rFonts w:ascii="Times New Roman" w:eastAsia="Times New Roman"/>
          <w:spacing w:val="-11"/>
        </w:rPr>
        <w:t xml:space="preserve"> </w:t>
      </w:r>
      <w:r>
        <w:rPr>
          <w:rFonts w:ascii="Times New Roman" w:eastAsia="Times New Roman"/>
          <w:spacing w:val="-2"/>
        </w:rPr>
        <w:t>Weitz</w:t>
      </w:r>
      <w:r>
        <w:rPr>
          <w:rFonts w:ascii="Times New Roman" w:eastAsia="Times New Roman"/>
          <w:spacing w:val="-7"/>
        </w:rPr>
        <w:t xml:space="preserve">, </w:t>
      </w:r>
      <w:r>
        <w:rPr>
          <w:rFonts w:ascii="Times New Roman" w:eastAsia="Times New Roman"/>
          <w:spacing w:val="18"/>
        </w:rPr>
        <w:t>19</w:t>
      </w:r>
      <w:r>
        <w:rPr>
          <w:rFonts w:ascii="Times New Roman" w:eastAsia="Times New Roman"/>
          <w:spacing w:val="22"/>
        </w:rPr>
        <w:t>8</w:t>
      </w:r>
      <w:r>
        <w:rPr>
          <w:rFonts w:ascii="Times New Roman" w:eastAsia="Times New Roman"/>
          <w:spacing w:val="17"/>
        </w:rPr>
        <w:t>2</w:t>
      </w:r>
      <w:r>
        <w:rPr>
          <w:spacing w:val="-88"/>
        </w:rPr>
        <w:t>）</w:t>
      </w:r>
      <w:r>
        <w:rPr>
          <w:spacing w:val="-2"/>
        </w:rPr>
        <w:t>。顧客の都合を優先し、価格や納期に関して社内で交渉や</w:t>
      </w:r>
      <w:r>
        <w:rPr>
          <w:spacing w:val="-10"/>
        </w:rPr>
        <w:t>調整をすることで、営業職に累積される経験量は増大する。そのためこの営業行動は暗黙知</w:t>
      </w:r>
      <w:r>
        <w:rPr>
          <w:spacing w:val="-2"/>
        </w:rPr>
        <w:t xml:space="preserve">つながると考えられる。以上から、仮説 </w:t>
      </w:r>
      <w:r>
        <w:rPr>
          <w:rFonts w:ascii="Times New Roman" w:eastAsia="Times New Roman"/>
        </w:rPr>
        <w:t xml:space="preserve">3 </w:t>
      </w:r>
      <w:r>
        <w:t>を設定する。</w:t>
      </w:r>
    </w:p>
    <w:p w14:paraId="1D2FB4E1" w14:textId="77777777" w:rsidR="006B08DC" w:rsidRDefault="00726246">
      <w:pPr>
        <w:pStyle w:val="a5"/>
        <w:numPr>
          <w:ilvl w:val="1"/>
          <w:numId w:val="5"/>
        </w:numPr>
        <w:tabs>
          <w:tab w:val="left" w:pos="247"/>
          <w:tab w:val="left" w:pos="1035"/>
        </w:tabs>
        <w:ind w:left="247" w:hanging="128"/>
        <w:rPr>
          <w:sz w:val="21"/>
        </w:rPr>
      </w:pPr>
      <w:r>
        <w:rPr>
          <w:sz w:val="21"/>
        </w:rPr>
        <w:t>仮説</w:t>
      </w:r>
      <w:r>
        <w:rPr>
          <w:spacing w:val="-58"/>
          <w:sz w:val="21"/>
        </w:rPr>
        <w:t xml:space="preserve"> </w:t>
      </w:r>
      <w:r>
        <w:rPr>
          <w:rFonts w:ascii="Times New Roman" w:eastAsia="Times New Roman" w:hAnsi="Times New Roman"/>
          <w:spacing w:val="-10"/>
          <w:sz w:val="21"/>
        </w:rPr>
        <w:t>3</w:t>
      </w:r>
      <w:r>
        <w:rPr>
          <w:rFonts w:ascii="Times New Roman" w:eastAsia="Times New Roman" w:hAnsi="Times New Roman"/>
          <w:sz w:val="21"/>
        </w:rPr>
        <w:tab/>
      </w:r>
      <w:r>
        <w:rPr>
          <w:spacing w:val="-2"/>
          <w:sz w:val="21"/>
        </w:rPr>
        <w:t>顧客志向性は、暗黙知と正の関係があ</w:t>
      </w:r>
      <w:r>
        <w:rPr>
          <w:spacing w:val="-10"/>
          <w:sz w:val="21"/>
        </w:rPr>
        <w:t>る</w:t>
      </w:r>
    </w:p>
    <w:p w14:paraId="1D2FB4E2" w14:textId="77777777" w:rsidR="006B08DC" w:rsidRDefault="006B08DC">
      <w:pPr>
        <w:pStyle w:val="a3"/>
        <w:spacing w:before="174"/>
        <w:ind w:left="0"/>
      </w:pPr>
    </w:p>
    <w:p w14:paraId="1D2FB4E3" w14:textId="77777777" w:rsidR="006B08DC" w:rsidRDefault="00726246">
      <w:pPr>
        <w:pStyle w:val="a3"/>
        <w:spacing w:line="316" w:lineRule="auto"/>
        <w:ind w:left="119" w:right="540" w:firstLine="212"/>
      </w:pPr>
      <w:r>
        <w:rPr>
          <w:spacing w:val="-4"/>
        </w:rPr>
        <w:t>自律性とは、どの程度組織の管理下において、従業員に実質的な自由度、独立性、裁量を</w:t>
      </w:r>
      <w:r>
        <w:rPr>
          <w:spacing w:val="14"/>
        </w:rPr>
        <w:t>与える度合いを指す。仕事の結果に対する責任感は自律性があるほど高まりやすい</w:t>
      </w:r>
    </w:p>
    <w:p w14:paraId="1D2FB4E5" w14:textId="37FCCF17" w:rsidR="006B08DC" w:rsidRDefault="00726246" w:rsidP="004C12AA">
      <w:pPr>
        <w:pStyle w:val="a3"/>
        <w:spacing w:line="316" w:lineRule="auto"/>
        <w:ind w:left="119" w:right="462" w:hanging="1"/>
        <w:rPr>
          <w:rFonts w:hint="eastAsia"/>
        </w:rPr>
      </w:pPr>
      <w:r>
        <w:rPr>
          <w:spacing w:val="-4"/>
        </w:rPr>
        <w:t>（</w:t>
      </w:r>
      <w:r>
        <w:rPr>
          <w:rFonts w:ascii="Times New Roman" w:eastAsia="Times New Roman"/>
          <w:spacing w:val="-4"/>
        </w:rPr>
        <w:t xml:space="preserve">Hackman &amp; Oldam, </w:t>
      </w:r>
      <w:r>
        <w:rPr>
          <w:rFonts w:ascii="Times New Roman" w:eastAsia="Times New Roman"/>
          <w:spacing w:val="19"/>
        </w:rPr>
        <w:t>1</w:t>
      </w:r>
      <w:r>
        <w:rPr>
          <w:rFonts w:ascii="Times New Roman" w:eastAsia="Times New Roman"/>
          <w:spacing w:val="14"/>
        </w:rPr>
        <w:t>9</w:t>
      </w:r>
      <w:r>
        <w:rPr>
          <w:rFonts w:ascii="Times New Roman" w:eastAsia="Times New Roman"/>
          <w:spacing w:val="15"/>
        </w:rPr>
        <w:t>75</w:t>
      </w:r>
      <w:r>
        <w:rPr>
          <w:spacing w:val="-87"/>
        </w:rPr>
        <w:t>）</w:t>
      </w:r>
      <w:r>
        <w:rPr>
          <w:spacing w:val="-16"/>
        </w:rPr>
        <w:t>。自律性が高い場合は、業務をやり切るために試行錯誤しながら、</w:t>
      </w:r>
      <w:r>
        <w:rPr>
          <w:spacing w:val="-2"/>
        </w:rPr>
        <w:t>業務を遂行していく。そのため、様々な経験を積むことができる。営業職個人が決定できる裁量があるからこそ、パフォーマンスをあげられるが、個人に知識が溜まり、ノウハウとな</w:t>
      </w:r>
      <w:r>
        <w:rPr>
          <w:spacing w:val="-13"/>
        </w:rPr>
        <w:t>る一方で、意味記憶においては、自身のルールが確立され他者には共有が難しい知識となる</w:t>
      </w:r>
      <w:r>
        <w:rPr>
          <w:spacing w:val="-2"/>
        </w:rPr>
        <w:t xml:space="preserve">と考えられる。以上から、仮説 </w:t>
      </w:r>
      <w:r>
        <w:rPr>
          <w:rFonts w:ascii="Times New Roman" w:eastAsia="Times New Roman"/>
        </w:rPr>
        <w:t xml:space="preserve">4 </w:t>
      </w:r>
      <w:r>
        <w:t>を設定する。</w:t>
      </w:r>
    </w:p>
    <w:p w14:paraId="1D2FB4E6" w14:textId="77777777" w:rsidR="006B08DC" w:rsidRDefault="00726246">
      <w:pPr>
        <w:pStyle w:val="a5"/>
        <w:numPr>
          <w:ilvl w:val="1"/>
          <w:numId w:val="5"/>
        </w:numPr>
        <w:tabs>
          <w:tab w:val="left" w:pos="247"/>
          <w:tab w:val="left" w:pos="1035"/>
        </w:tabs>
        <w:ind w:left="247" w:hanging="128"/>
        <w:rPr>
          <w:sz w:val="21"/>
        </w:rPr>
      </w:pPr>
      <w:r>
        <w:rPr>
          <w:sz w:val="21"/>
        </w:rPr>
        <w:t>仮説</w:t>
      </w:r>
      <w:r>
        <w:rPr>
          <w:spacing w:val="-58"/>
          <w:sz w:val="21"/>
        </w:rPr>
        <w:t xml:space="preserve"> </w:t>
      </w:r>
      <w:r>
        <w:rPr>
          <w:rFonts w:ascii="Times New Roman" w:eastAsia="Times New Roman" w:hAnsi="Times New Roman"/>
          <w:spacing w:val="-10"/>
          <w:sz w:val="21"/>
        </w:rPr>
        <w:t>4</w:t>
      </w:r>
      <w:r>
        <w:rPr>
          <w:rFonts w:ascii="Times New Roman" w:eastAsia="Times New Roman" w:hAnsi="Times New Roman"/>
          <w:sz w:val="21"/>
        </w:rPr>
        <w:tab/>
      </w:r>
      <w:r>
        <w:rPr>
          <w:spacing w:val="-2"/>
          <w:sz w:val="21"/>
        </w:rPr>
        <w:t>営業自律性は、暗黙知と正の関係があ</w:t>
      </w:r>
      <w:r>
        <w:rPr>
          <w:spacing w:val="-10"/>
          <w:sz w:val="21"/>
        </w:rPr>
        <w:t>る</w:t>
      </w:r>
    </w:p>
    <w:p w14:paraId="1D2FB4E7" w14:textId="77777777" w:rsidR="006B08DC" w:rsidRDefault="006B08DC">
      <w:pPr>
        <w:pStyle w:val="a3"/>
        <w:spacing w:before="174"/>
        <w:ind w:left="0"/>
      </w:pPr>
    </w:p>
    <w:p w14:paraId="1D2FB4E9" w14:textId="4D124862" w:rsidR="006B08DC" w:rsidRDefault="00726246" w:rsidP="004C12AA">
      <w:pPr>
        <w:pStyle w:val="a3"/>
        <w:spacing w:line="316" w:lineRule="auto"/>
        <w:ind w:left="119" w:right="554" w:firstLine="212"/>
        <w:jc w:val="both"/>
        <w:rPr>
          <w:rFonts w:hint="eastAsia"/>
        </w:rPr>
      </w:pPr>
      <w:r>
        <w:rPr>
          <w:spacing w:val="-2"/>
        </w:rPr>
        <w:t>先行研究では、各営業特徴がパフォーマンスに正の影響を与えていることが</w:t>
      </w:r>
      <w:r w:rsidR="00341E0E">
        <w:rPr>
          <w:rFonts w:hint="eastAsia"/>
          <w:spacing w:val="-2"/>
        </w:rPr>
        <w:t>明らかに</w:t>
      </w:r>
      <w:r>
        <w:rPr>
          <w:spacing w:val="-2"/>
        </w:rPr>
        <w:t xml:space="preserve">されている。適応型販売行動は、自己評価、マネージャー評価、客観的な業績指標を増加させる </w:t>
      </w:r>
      <w:r>
        <w:rPr>
          <w:rFonts w:ascii="Times New Roman" w:eastAsia="Times New Roman"/>
          <w:spacing w:val="-2"/>
        </w:rPr>
        <w:t>(Franke</w:t>
      </w:r>
      <w:r>
        <w:rPr>
          <w:rFonts w:ascii="Times New Roman" w:eastAsia="Times New Roman"/>
          <w:spacing w:val="-12"/>
        </w:rPr>
        <w:t xml:space="preserve"> </w:t>
      </w:r>
      <w:r>
        <w:rPr>
          <w:rFonts w:ascii="Times New Roman" w:eastAsia="Times New Roman"/>
          <w:spacing w:val="-2"/>
        </w:rPr>
        <w:t>&amp;</w:t>
      </w:r>
      <w:r>
        <w:rPr>
          <w:rFonts w:ascii="Times New Roman" w:eastAsia="Times New Roman"/>
          <w:spacing w:val="-11"/>
        </w:rPr>
        <w:t xml:space="preserve"> </w:t>
      </w:r>
      <w:r>
        <w:rPr>
          <w:rFonts w:ascii="Times New Roman" w:eastAsia="Times New Roman"/>
          <w:spacing w:val="-2"/>
        </w:rPr>
        <w:t>Park</w:t>
      </w:r>
      <w:r>
        <w:rPr>
          <w:rFonts w:ascii="Times New Roman" w:eastAsia="Times New Roman"/>
          <w:spacing w:val="-7"/>
        </w:rPr>
        <w:t xml:space="preserve">, </w:t>
      </w:r>
      <w:r>
        <w:rPr>
          <w:rFonts w:ascii="Times New Roman" w:eastAsia="Times New Roman"/>
          <w:spacing w:val="-2"/>
        </w:rPr>
        <w:t>2006)</w:t>
      </w:r>
      <w:r>
        <w:rPr>
          <w:spacing w:val="-2"/>
        </w:rPr>
        <w:t>。営業自律性においては、営業部隊に委譲された価格決定の権限が高い</w:t>
      </w:r>
      <w:r>
        <w:t>ほど、事業部門の業績と正の相関があることが示されている</w:t>
      </w:r>
      <w:r>
        <w:rPr>
          <w:rFonts w:ascii="Times New Roman" w:eastAsia="Times New Roman"/>
        </w:rPr>
        <w:t>(Frenzen</w:t>
      </w:r>
      <w:r>
        <w:rPr>
          <w:rFonts w:ascii="Times New Roman" w:eastAsia="Times New Roman"/>
          <w:spacing w:val="-14"/>
        </w:rPr>
        <w:t xml:space="preserve"> </w:t>
      </w:r>
      <w:r>
        <w:rPr>
          <w:rFonts w:ascii="Times New Roman" w:eastAsia="Times New Roman"/>
        </w:rPr>
        <w:t>et</w:t>
      </w:r>
      <w:r>
        <w:rPr>
          <w:rFonts w:ascii="Times New Roman" w:eastAsia="Times New Roman"/>
          <w:spacing w:val="-13"/>
        </w:rPr>
        <w:t xml:space="preserve"> </w:t>
      </w:r>
      <w:r>
        <w:rPr>
          <w:rFonts w:ascii="Times New Roman" w:eastAsia="Times New Roman"/>
        </w:rPr>
        <w:t>al</w:t>
      </w:r>
      <w:r>
        <w:rPr>
          <w:rFonts w:ascii="Times New Roman" w:eastAsia="Times New Roman"/>
          <w:spacing w:val="-5"/>
        </w:rPr>
        <w:t xml:space="preserve">., </w:t>
      </w:r>
      <w:r>
        <w:rPr>
          <w:rFonts w:ascii="Times New Roman" w:eastAsia="Times New Roman"/>
        </w:rPr>
        <w:t>2010)</w:t>
      </w:r>
      <w:r>
        <w:t>。顧客志向</w:t>
      </w:r>
      <w:r>
        <w:rPr>
          <w:spacing w:val="-2"/>
        </w:rPr>
        <w:t>については、販売員の顧客志向は販売員のパフォーマンスに正の影響を与えることが示さ</w:t>
      </w:r>
      <w:r>
        <w:t>れている</w:t>
      </w:r>
      <w:r>
        <w:rPr>
          <w:rFonts w:ascii="Times New Roman" w:eastAsia="Times New Roman"/>
        </w:rPr>
        <w:t>(Martin &amp; Bush, 2006)</w:t>
      </w:r>
      <w:r>
        <w:rPr>
          <w:spacing w:val="-3"/>
        </w:rPr>
        <w:t xml:space="preserve">。以上の先行研究から仮説 </w:t>
      </w:r>
      <w:r>
        <w:rPr>
          <w:rFonts w:ascii="Times New Roman" w:eastAsia="Times New Roman"/>
        </w:rPr>
        <w:t>5</w:t>
      </w:r>
      <w:r>
        <w:t>、</w:t>
      </w:r>
      <w:r>
        <w:rPr>
          <w:rFonts w:ascii="Times New Roman" w:eastAsia="Times New Roman"/>
        </w:rPr>
        <w:t>6</w:t>
      </w:r>
      <w:r>
        <w:t>、</w:t>
      </w:r>
      <w:r>
        <w:rPr>
          <w:rFonts w:ascii="Times New Roman" w:eastAsia="Times New Roman"/>
        </w:rPr>
        <w:t xml:space="preserve">7 </w:t>
      </w:r>
      <w:r>
        <w:t>を設定する。</w:t>
      </w:r>
    </w:p>
    <w:p w14:paraId="1D2FB4EA" w14:textId="77777777" w:rsidR="006B08DC" w:rsidRDefault="00726246">
      <w:pPr>
        <w:pStyle w:val="a5"/>
        <w:numPr>
          <w:ilvl w:val="1"/>
          <w:numId w:val="5"/>
        </w:numPr>
        <w:tabs>
          <w:tab w:val="left" w:pos="247"/>
          <w:tab w:val="left" w:pos="1034"/>
        </w:tabs>
        <w:ind w:left="247" w:hanging="128"/>
        <w:rPr>
          <w:sz w:val="21"/>
        </w:rPr>
      </w:pPr>
      <w:r>
        <w:rPr>
          <w:sz w:val="21"/>
        </w:rPr>
        <w:t>仮説</w:t>
      </w:r>
      <w:r>
        <w:rPr>
          <w:spacing w:val="-58"/>
          <w:sz w:val="21"/>
        </w:rPr>
        <w:t xml:space="preserve"> </w:t>
      </w:r>
      <w:r>
        <w:rPr>
          <w:rFonts w:ascii="Times New Roman" w:eastAsia="Times New Roman" w:hAnsi="Times New Roman"/>
          <w:spacing w:val="-10"/>
          <w:sz w:val="21"/>
        </w:rPr>
        <w:t>5</w:t>
      </w:r>
      <w:r>
        <w:rPr>
          <w:rFonts w:ascii="Times New Roman" w:eastAsia="Times New Roman" w:hAnsi="Times New Roman"/>
          <w:sz w:val="21"/>
        </w:rPr>
        <w:tab/>
      </w:r>
      <w:r>
        <w:rPr>
          <w:spacing w:val="-4"/>
          <w:sz w:val="21"/>
        </w:rPr>
        <w:t>適応型販売行動は、パフォーマンスと正の関係があ</w:t>
      </w:r>
      <w:r>
        <w:rPr>
          <w:spacing w:val="-10"/>
          <w:sz w:val="21"/>
        </w:rPr>
        <w:t>る</w:t>
      </w:r>
    </w:p>
    <w:p w14:paraId="1D2FB4EB" w14:textId="77777777" w:rsidR="006B08DC" w:rsidRDefault="00726246">
      <w:pPr>
        <w:pStyle w:val="a5"/>
        <w:numPr>
          <w:ilvl w:val="1"/>
          <w:numId w:val="5"/>
        </w:numPr>
        <w:tabs>
          <w:tab w:val="left" w:pos="247"/>
          <w:tab w:val="left" w:pos="1034"/>
        </w:tabs>
        <w:spacing w:before="87"/>
        <w:ind w:left="247" w:hanging="128"/>
        <w:rPr>
          <w:sz w:val="21"/>
        </w:rPr>
      </w:pPr>
      <w:r>
        <w:rPr>
          <w:sz w:val="21"/>
        </w:rPr>
        <w:t>仮説</w:t>
      </w:r>
      <w:r>
        <w:rPr>
          <w:spacing w:val="-58"/>
          <w:sz w:val="21"/>
        </w:rPr>
        <w:t xml:space="preserve"> </w:t>
      </w:r>
      <w:r>
        <w:rPr>
          <w:rFonts w:ascii="Times New Roman" w:eastAsia="Times New Roman" w:hAnsi="Times New Roman"/>
          <w:spacing w:val="-10"/>
          <w:sz w:val="21"/>
        </w:rPr>
        <w:t>6</w:t>
      </w:r>
      <w:r>
        <w:rPr>
          <w:rFonts w:ascii="Times New Roman" w:eastAsia="Times New Roman" w:hAnsi="Times New Roman"/>
          <w:sz w:val="21"/>
        </w:rPr>
        <w:tab/>
      </w:r>
      <w:r>
        <w:rPr>
          <w:spacing w:val="-2"/>
          <w:sz w:val="21"/>
        </w:rPr>
        <w:t>顧客志向性は、パフォーマンスと正の関係があ</w:t>
      </w:r>
      <w:r>
        <w:rPr>
          <w:spacing w:val="-10"/>
          <w:sz w:val="21"/>
        </w:rPr>
        <w:t>る</w:t>
      </w:r>
    </w:p>
    <w:p w14:paraId="1D2FB4EC" w14:textId="77777777" w:rsidR="006B08DC" w:rsidRDefault="00726246">
      <w:pPr>
        <w:pStyle w:val="a5"/>
        <w:numPr>
          <w:ilvl w:val="1"/>
          <w:numId w:val="5"/>
        </w:numPr>
        <w:tabs>
          <w:tab w:val="left" w:pos="246"/>
          <w:tab w:val="left" w:pos="1034"/>
        </w:tabs>
        <w:spacing w:before="87"/>
        <w:ind w:left="246" w:hanging="128"/>
        <w:rPr>
          <w:sz w:val="21"/>
        </w:rPr>
      </w:pPr>
      <w:r>
        <w:rPr>
          <w:sz w:val="21"/>
        </w:rPr>
        <w:t>仮説</w:t>
      </w:r>
      <w:r>
        <w:rPr>
          <w:spacing w:val="-58"/>
          <w:sz w:val="21"/>
        </w:rPr>
        <w:t xml:space="preserve"> </w:t>
      </w:r>
      <w:r>
        <w:rPr>
          <w:rFonts w:ascii="Times New Roman" w:eastAsia="Times New Roman" w:hAnsi="Times New Roman"/>
          <w:spacing w:val="-10"/>
          <w:sz w:val="21"/>
        </w:rPr>
        <w:t>7</w:t>
      </w:r>
      <w:r>
        <w:rPr>
          <w:rFonts w:ascii="Times New Roman" w:eastAsia="Times New Roman" w:hAnsi="Times New Roman"/>
          <w:sz w:val="21"/>
        </w:rPr>
        <w:tab/>
      </w:r>
      <w:r>
        <w:rPr>
          <w:spacing w:val="-2"/>
          <w:sz w:val="21"/>
        </w:rPr>
        <w:t>営業自律性は、パフォーマンスと正の関係があ</w:t>
      </w:r>
      <w:r>
        <w:rPr>
          <w:spacing w:val="-10"/>
          <w:sz w:val="21"/>
        </w:rPr>
        <w:t>る</w:t>
      </w:r>
    </w:p>
    <w:p w14:paraId="1D2FB4EE" w14:textId="77777777" w:rsidR="006B08DC" w:rsidRDefault="006B08DC">
      <w:pPr>
        <w:pStyle w:val="a3"/>
        <w:spacing w:before="177"/>
        <w:ind w:left="0"/>
      </w:pPr>
    </w:p>
    <w:p w14:paraId="1D2FB4EF" w14:textId="77777777" w:rsidR="006B08DC" w:rsidRDefault="00726246">
      <w:pPr>
        <w:pStyle w:val="a3"/>
        <w:spacing w:line="316" w:lineRule="auto"/>
        <w:ind w:right="449" w:firstLine="212"/>
      </w:pPr>
      <w:r>
        <w:rPr>
          <w:spacing w:val="-2"/>
        </w:rPr>
        <w:t>営業自律性が高い場合は、営業自身で価格や営業方法を決めることができる状況であり、営業自律性が高い状態であると、適応型販売行動は働きやすい。そして、営業は自由度が高</w:t>
      </w:r>
      <w:r>
        <w:rPr>
          <w:spacing w:val="-12"/>
        </w:rPr>
        <w:t>い場合、顧客に合わせて営業方法をよりダイナミックに変更できるため、様々な経験を積め</w:t>
      </w:r>
      <w:r>
        <w:rPr>
          <w:spacing w:val="-2"/>
        </w:rPr>
        <w:t>る。このことから、営業自律性が高い場合、適応型販売行動はより暗黙知に正の影響を与えることが考えられる。</w:t>
      </w:r>
    </w:p>
    <w:p w14:paraId="1D2FB4F1" w14:textId="04011F47" w:rsidR="006B08DC" w:rsidRDefault="00726246" w:rsidP="00E914F6">
      <w:pPr>
        <w:pStyle w:val="a3"/>
        <w:spacing w:line="316" w:lineRule="auto"/>
        <w:ind w:right="553" w:firstLine="212"/>
        <w:jc w:val="both"/>
        <w:rPr>
          <w:rFonts w:hint="eastAsia"/>
        </w:rPr>
      </w:pPr>
      <w:r>
        <w:rPr>
          <w:spacing w:val="-13"/>
        </w:rPr>
        <w:t>同様に、営業自律性が高い場合は、顧客のニーズをかなえるよう価格や納期を営業自身で</w:t>
      </w:r>
      <w:r>
        <w:rPr>
          <w:spacing w:val="-4"/>
        </w:rPr>
        <w:t>決定することができ、業務のスピードが向上し、経験量が増え、様々な顧客にそった提案が</w:t>
      </w:r>
      <w:r>
        <w:rPr>
          <w:spacing w:val="-12"/>
        </w:rPr>
        <w:t>可能となる。それに伴いルール生成がより複雑化し、他人には理解しづらい知識が形成され</w:t>
      </w:r>
      <w:r>
        <w:rPr>
          <w:spacing w:val="-1"/>
        </w:rPr>
        <w:t xml:space="preserve">る。以上のことから、仮説 </w:t>
      </w:r>
      <w:r>
        <w:rPr>
          <w:rFonts w:ascii="Times New Roman" w:eastAsia="Times New Roman"/>
        </w:rPr>
        <w:t xml:space="preserve">8 </w:t>
      </w:r>
      <w:r>
        <w:rPr>
          <w:spacing w:val="-7"/>
        </w:rPr>
        <w:t xml:space="preserve">と </w:t>
      </w:r>
      <w:r>
        <w:rPr>
          <w:rFonts w:ascii="Times New Roman" w:eastAsia="Times New Roman"/>
        </w:rPr>
        <w:t xml:space="preserve">9 </w:t>
      </w:r>
      <w:r>
        <w:t>を設定する。</w:t>
      </w:r>
    </w:p>
    <w:p w14:paraId="1D2FB4F2" w14:textId="77777777" w:rsidR="006B08DC" w:rsidRDefault="00726246">
      <w:pPr>
        <w:pStyle w:val="a5"/>
        <w:numPr>
          <w:ilvl w:val="1"/>
          <w:numId w:val="5"/>
        </w:numPr>
        <w:tabs>
          <w:tab w:val="left" w:pos="248"/>
          <w:tab w:val="left" w:pos="1035"/>
        </w:tabs>
        <w:ind w:hanging="128"/>
        <w:rPr>
          <w:sz w:val="21"/>
        </w:rPr>
      </w:pPr>
      <w:r>
        <w:rPr>
          <w:sz w:val="21"/>
        </w:rPr>
        <w:t>仮説</w:t>
      </w:r>
      <w:r>
        <w:rPr>
          <w:spacing w:val="-58"/>
          <w:sz w:val="21"/>
        </w:rPr>
        <w:t xml:space="preserve"> </w:t>
      </w:r>
      <w:r>
        <w:rPr>
          <w:rFonts w:ascii="Times New Roman" w:eastAsia="Times New Roman" w:hAnsi="Times New Roman"/>
          <w:spacing w:val="-10"/>
          <w:sz w:val="21"/>
        </w:rPr>
        <w:t>8</w:t>
      </w:r>
      <w:r>
        <w:rPr>
          <w:rFonts w:ascii="Times New Roman" w:eastAsia="Times New Roman" w:hAnsi="Times New Roman"/>
          <w:sz w:val="21"/>
        </w:rPr>
        <w:tab/>
      </w:r>
      <w:r>
        <w:rPr>
          <w:spacing w:val="-2"/>
          <w:sz w:val="21"/>
        </w:rPr>
        <w:t>営業担当者の仕事の自律性が高いほど，適応型販売行動が正に暗黙知に働</w:t>
      </w:r>
      <w:r>
        <w:rPr>
          <w:spacing w:val="-10"/>
          <w:sz w:val="21"/>
        </w:rPr>
        <w:t>く</w:t>
      </w:r>
    </w:p>
    <w:p w14:paraId="1D2FB4F3" w14:textId="77777777" w:rsidR="006B08DC" w:rsidRDefault="00726246">
      <w:pPr>
        <w:pStyle w:val="a5"/>
        <w:numPr>
          <w:ilvl w:val="1"/>
          <w:numId w:val="5"/>
        </w:numPr>
        <w:tabs>
          <w:tab w:val="left" w:pos="247"/>
          <w:tab w:val="left" w:pos="1035"/>
        </w:tabs>
        <w:spacing w:before="87"/>
        <w:ind w:left="247" w:hanging="128"/>
        <w:rPr>
          <w:sz w:val="21"/>
        </w:rPr>
      </w:pPr>
      <w:r>
        <w:rPr>
          <w:sz w:val="21"/>
        </w:rPr>
        <w:t>仮説</w:t>
      </w:r>
      <w:r>
        <w:rPr>
          <w:spacing w:val="-58"/>
          <w:sz w:val="21"/>
        </w:rPr>
        <w:t xml:space="preserve"> </w:t>
      </w:r>
      <w:r>
        <w:rPr>
          <w:rFonts w:ascii="Times New Roman" w:eastAsia="Times New Roman" w:hAnsi="Times New Roman"/>
          <w:spacing w:val="-10"/>
          <w:sz w:val="21"/>
        </w:rPr>
        <w:t>9</w:t>
      </w:r>
      <w:r>
        <w:rPr>
          <w:rFonts w:ascii="Times New Roman" w:eastAsia="Times New Roman" w:hAnsi="Times New Roman"/>
          <w:sz w:val="21"/>
        </w:rPr>
        <w:tab/>
      </w:r>
      <w:r>
        <w:rPr>
          <w:spacing w:val="-2"/>
          <w:sz w:val="21"/>
        </w:rPr>
        <w:t>営業担当者の仕事の自律性が高いほど，顧客志向性が正に暗黙知に働</w:t>
      </w:r>
      <w:r>
        <w:rPr>
          <w:spacing w:val="-10"/>
          <w:sz w:val="21"/>
        </w:rPr>
        <w:t>く</w:t>
      </w:r>
    </w:p>
    <w:p w14:paraId="1D2FB4F4" w14:textId="77777777" w:rsidR="006B08DC" w:rsidRDefault="006B08DC">
      <w:pPr>
        <w:pStyle w:val="a3"/>
        <w:spacing w:before="156"/>
        <w:ind w:left="0"/>
      </w:pPr>
    </w:p>
    <w:p w14:paraId="695B94BD" w14:textId="16CC24E3" w:rsidR="00171F3C" w:rsidRPr="00171F3C" w:rsidRDefault="00726246" w:rsidP="00171F3C">
      <w:pPr>
        <w:pStyle w:val="2"/>
        <w:numPr>
          <w:ilvl w:val="0"/>
          <w:numId w:val="5"/>
        </w:numPr>
        <w:tabs>
          <w:tab w:val="left" w:pos="426"/>
        </w:tabs>
        <w:ind w:left="426" w:hanging="306"/>
        <w:rPr>
          <w:rFonts w:ascii="ＭＳ ゴシック" w:eastAsia="ＭＳ ゴシック"/>
        </w:rPr>
      </w:pPr>
      <w:bookmarkStart w:id="4" w:name="4._調査方法"/>
      <w:bookmarkEnd w:id="4"/>
      <w:r>
        <w:rPr>
          <w:rFonts w:ascii="ＭＳ ゴシック" w:eastAsia="ＭＳ ゴシック"/>
          <w:spacing w:val="-3"/>
        </w:rPr>
        <w:t>調査方法</w:t>
      </w:r>
    </w:p>
    <w:p w14:paraId="6499450D" w14:textId="63B5BA2A" w:rsidR="00A85C4E" w:rsidRPr="004F23FB" w:rsidRDefault="004F23FB" w:rsidP="004F23FB">
      <w:pPr>
        <w:pStyle w:val="a3"/>
        <w:spacing w:line="316" w:lineRule="auto"/>
        <w:ind w:right="553" w:firstLineChars="100" w:firstLine="207"/>
        <w:jc w:val="both"/>
        <w:rPr>
          <w:spacing w:val="-13"/>
        </w:rPr>
      </w:pPr>
      <w:r>
        <w:rPr>
          <w:spacing w:val="-3"/>
        </w:rPr>
        <w:t>営業特性と暗黙知との関係を検証するために</w:t>
      </w:r>
      <w:r w:rsidR="00171F3C">
        <w:rPr>
          <w:rFonts w:hint="eastAsia"/>
          <w:spacing w:val="-3"/>
        </w:rPr>
        <w:t>インターネット調査</w:t>
      </w:r>
      <w:r w:rsidR="00543E21">
        <w:rPr>
          <w:rStyle w:val="af0"/>
          <w:spacing w:val="-3"/>
        </w:rPr>
        <w:footnoteReference w:id="2"/>
      </w:r>
      <w:r w:rsidR="00543E21">
        <w:rPr>
          <w:rFonts w:hint="eastAsia"/>
          <w:spacing w:val="-3"/>
        </w:rPr>
        <w:t>にて</w:t>
      </w:r>
      <w:r w:rsidRPr="004F23FB">
        <w:rPr>
          <w:rFonts w:hint="eastAsia"/>
          <w:spacing w:val="-13"/>
        </w:rPr>
        <w:t>対象を営業職の正社員かつ</w:t>
      </w:r>
      <w:r w:rsidRPr="004F23FB">
        <w:rPr>
          <w:spacing w:val="-13"/>
        </w:rPr>
        <w:t xml:space="preserve"> 3 年以上の従事者に</w:t>
      </w:r>
      <w:r w:rsidRPr="004F23FB">
        <w:rPr>
          <w:rFonts w:hint="eastAsia"/>
          <w:spacing w:val="-13"/>
        </w:rPr>
        <w:t>事者に絞り、引継ぎ業務が行われるという観点から従業員規模を</w:t>
      </w:r>
      <w:r w:rsidRPr="004F23FB">
        <w:rPr>
          <w:spacing w:val="-13"/>
        </w:rPr>
        <w:t xml:space="preserve"> 300 名以上の組織にすることとした。500 件の回答を回収し、従業員規模、営業経験、営業活動は個人ＯＲチームの質問に対してその他と回答した 41 件を抜いた 459 件の回答を分析に用いた</w:t>
      </w:r>
    </w:p>
    <w:p w14:paraId="599C63A6" w14:textId="77777777" w:rsidR="004F23FB" w:rsidRDefault="004F23FB">
      <w:pPr>
        <w:pStyle w:val="a3"/>
        <w:ind w:left="119"/>
        <w:rPr>
          <w:spacing w:val="-3"/>
        </w:rPr>
      </w:pPr>
    </w:p>
    <w:p w14:paraId="1D2FB4F9" w14:textId="5B0E95F9" w:rsidR="006B08DC" w:rsidRDefault="00726246">
      <w:pPr>
        <w:pStyle w:val="a3"/>
        <w:ind w:left="119"/>
      </w:pPr>
      <w:r>
        <w:rPr>
          <w:spacing w:val="-4"/>
        </w:rPr>
        <w:t>・適応型販売行動</w:t>
      </w:r>
    </w:p>
    <w:p w14:paraId="22817DDB" w14:textId="027927F0" w:rsidR="0012353D" w:rsidRPr="00CB4026" w:rsidRDefault="00726246" w:rsidP="00CB4026">
      <w:pPr>
        <w:pStyle w:val="a3"/>
        <w:spacing w:before="87" w:line="316" w:lineRule="auto"/>
        <w:ind w:left="119" w:right="551"/>
        <w:jc w:val="both"/>
        <w:rPr>
          <w:rFonts w:hint="eastAsia"/>
        </w:rPr>
      </w:pPr>
      <w:r>
        <w:rPr>
          <w:rFonts w:ascii="Times New Roman" w:eastAsia="Times New Roman" w:hAnsi="Times New Roman"/>
        </w:rPr>
        <w:t>Spiro and Weitz(1990)</w:t>
      </w:r>
      <w:r>
        <w:t>は営業担当者が適応型販売行動を実践する傾向があるか計測するため</w:t>
      </w:r>
      <w:r>
        <w:rPr>
          <w:spacing w:val="-14"/>
        </w:rPr>
        <w:t xml:space="preserve">の </w:t>
      </w:r>
      <w:r>
        <w:rPr>
          <w:rFonts w:ascii="Times New Roman" w:eastAsia="Times New Roman" w:hAnsi="Times New Roman"/>
          <w:spacing w:val="-2"/>
        </w:rPr>
        <w:t>6</w:t>
      </w:r>
      <w:r>
        <w:rPr>
          <w:rFonts w:ascii="Times New Roman" w:eastAsia="Times New Roman" w:hAnsi="Times New Roman"/>
          <w:spacing w:val="28"/>
        </w:rPr>
        <w:t xml:space="preserve"> </w:t>
      </w:r>
      <w:r>
        <w:rPr>
          <w:spacing w:val="-10"/>
        </w:rPr>
        <w:t>つの設問を開発した。今回の調査では法人営業を対象としていることから、法人の保険</w:t>
      </w:r>
      <w:r>
        <w:rPr>
          <w:spacing w:val="9"/>
        </w:rPr>
        <w:t>営業マンを対象とした適応型販売行動と営業成績と販売経験のモデリング効果を調査</w:t>
      </w:r>
      <w:r>
        <w:t xml:space="preserve"> </w:t>
      </w:r>
      <w:r>
        <w:rPr>
          <w:rFonts w:ascii="Times New Roman" w:eastAsia="Times New Roman" w:hAnsi="Times New Roman"/>
          <w:spacing w:val="-2"/>
        </w:rPr>
        <w:t>(Singh</w:t>
      </w:r>
      <w:r>
        <w:rPr>
          <w:rFonts w:ascii="Times New Roman" w:eastAsia="Times New Roman" w:hAnsi="Times New Roman"/>
          <w:spacing w:val="-12"/>
        </w:rPr>
        <w:t xml:space="preserve"> </w:t>
      </w:r>
      <w:r>
        <w:rPr>
          <w:rFonts w:ascii="Times New Roman" w:eastAsia="Times New Roman" w:hAnsi="Times New Roman"/>
          <w:spacing w:val="-2"/>
        </w:rPr>
        <w:t>&amp;</w:t>
      </w:r>
      <w:r>
        <w:rPr>
          <w:rFonts w:ascii="Times New Roman" w:eastAsia="Times New Roman" w:hAnsi="Times New Roman"/>
          <w:spacing w:val="-11"/>
        </w:rPr>
        <w:t xml:space="preserve"> </w:t>
      </w:r>
      <w:r>
        <w:rPr>
          <w:rFonts w:ascii="Times New Roman" w:eastAsia="Times New Roman" w:hAnsi="Times New Roman"/>
          <w:spacing w:val="-2"/>
        </w:rPr>
        <w:t>Das</w:t>
      </w:r>
      <w:r>
        <w:rPr>
          <w:rFonts w:ascii="Times New Roman" w:eastAsia="Times New Roman" w:hAnsi="Times New Roman"/>
          <w:spacing w:val="-11"/>
        </w:rPr>
        <w:t xml:space="preserve"> </w:t>
      </w:r>
      <w:r>
        <w:rPr>
          <w:rFonts w:ascii="Times New Roman" w:eastAsia="Times New Roman" w:hAnsi="Times New Roman"/>
          <w:spacing w:val="-2"/>
        </w:rPr>
        <w:t>2013)</w:t>
      </w:r>
      <w:r>
        <w:rPr>
          <w:spacing w:val="-4"/>
        </w:rPr>
        <w:t xml:space="preserve">した研究で活用された </w:t>
      </w:r>
      <w:r>
        <w:rPr>
          <w:rFonts w:ascii="Times New Roman" w:eastAsia="Times New Roman" w:hAnsi="Times New Roman"/>
          <w:spacing w:val="-2"/>
        </w:rPr>
        <w:t>3</w:t>
      </w:r>
      <w:r>
        <w:rPr>
          <w:rFonts w:ascii="Times New Roman" w:eastAsia="Times New Roman" w:hAnsi="Times New Roman"/>
          <w:spacing w:val="-6"/>
        </w:rPr>
        <w:t xml:space="preserve"> </w:t>
      </w:r>
      <w:r>
        <w:rPr>
          <w:spacing w:val="-2"/>
        </w:rPr>
        <w:t>つの項目を使用した。</w:t>
      </w:r>
      <w:r>
        <w:rPr>
          <w:rFonts w:ascii="Times New Roman" w:eastAsia="Times New Roman" w:hAnsi="Times New Roman"/>
          <w:spacing w:val="-2"/>
        </w:rPr>
        <w:t>7</w:t>
      </w:r>
      <w:r>
        <w:rPr>
          <w:rFonts w:ascii="Times New Roman" w:eastAsia="Times New Roman" w:hAnsi="Times New Roman"/>
          <w:spacing w:val="12"/>
        </w:rPr>
        <w:t xml:space="preserve"> </w:t>
      </w:r>
      <w:r>
        <w:rPr>
          <w:spacing w:val="-2"/>
        </w:rPr>
        <w:t>段階評定のリッカー</w:t>
      </w:r>
      <w:r w:rsidR="0077684D">
        <w:rPr>
          <w:rFonts w:hint="eastAsia"/>
          <w:spacing w:val="-2"/>
        </w:rPr>
        <w:t>ト</w:t>
      </w:r>
      <w:r>
        <w:rPr>
          <w:spacing w:val="-2"/>
        </w:rPr>
        <w:t>法</w:t>
      </w:r>
      <w:r>
        <w:rPr>
          <w:spacing w:val="-11"/>
        </w:rPr>
        <w:t xml:space="preserve">で測定し、営業活発性に関する </w:t>
      </w:r>
      <w:r>
        <w:rPr>
          <w:rFonts w:ascii="Times New Roman" w:eastAsia="Times New Roman" w:hAnsi="Times New Roman"/>
          <w:spacing w:val="-2"/>
        </w:rPr>
        <w:t>3</w:t>
      </w:r>
      <w:r>
        <w:rPr>
          <w:rFonts w:ascii="Times New Roman" w:eastAsia="Times New Roman" w:hAnsi="Times New Roman"/>
          <w:spacing w:val="24"/>
        </w:rPr>
        <w:t xml:space="preserve"> </w:t>
      </w:r>
      <w:r>
        <w:rPr>
          <w:spacing w:val="-5"/>
        </w:rPr>
        <w:t>項目の設問について平均を算出して、変数作成を行った。</w:t>
      </w:r>
      <w:r>
        <w:rPr>
          <w:spacing w:val="6"/>
        </w:rPr>
        <w:t>クロンバックの</w:t>
      </w:r>
      <w:r>
        <w:rPr>
          <w:rFonts w:ascii="Times New Roman" w:eastAsia="Times New Roman" w:hAnsi="Times New Roman"/>
        </w:rPr>
        <w:t xml:space="preserve">α </w:t>
      </w:r>
      <w:r>
        <w:rPr>
          <w:spacing w:val="-12"/>
        </w:rPr>
        <w:t xml:space="preserve">は </w:t>
      </w:r>
      <w:r>
        <w:rPr>
          <w:rFonts w:ascii="Times New Roman" w:eastAsia="Times New Roman" w:hAnsi="Times New Roman"/>
        </w:rPr>
        <w:t xml:space="preserve">0.88 </w:t>
      </w:r>
      <w:r>
        <w:t>であった。</w:t>
      </w:r>
    </w:p>
    <w:p w14:paraId="33743C79" w14:textId="77777777" w:rsidR="0012353D" w:rsidRDefault="0012353D">
      <w:pPr>
        <w:pStyle w:val="a3"/>
        <w:rPr>
          <w:spacing w:val="-4"/>
        </w:rPr>
      </w:pPr>
    </w:p>
    <w:p w14:paraId="1D2FB4FC" w14:textId="5CC6032A" w:rsidR="006B08DC" w:rsidRDefault="00726246">
      <w:pPr>
        <w:pStyle w:val="a3"/>
      </w:pPr>
      <w:r>
        <w:rPr>
          <w:spacing w:val="-4"/>
        </w:rPr>
        <w:lastRenderedPageBreak/>
        <w:t>・営業顧客志向性</w:t>
      </w:r>
    </w:p>
    <w:p w14:paraId="1D2FB4FD" w14:textId="77777777" w:rsidR="006B08DC" w:rsidRDefault="00726246">
      <w:pPr>
        <w:pStyle w:val="a3"/>
        <w:spacing w:before="87" w:line="316" w:lineRule="auto"/>
        <w:ind w:right="553"/>
        <w:jc w:val="both"/>
      </w:pPr>
      <w:r>
        <w:rPr>
          <w:rFonts w:ascii="Times New Roman" w:eastAsia="Times New Roman" w:hAnsi="Times New Roman"/>
        </w:rPr>
        <w:t>Saxe</w:t>
      </w:r>
      <w:r>
        <w:rPr>
          <w:rFonts w:ascii="Times New Roman" w:eastAsia="Times New Roman" w:hAnsi="Times New Roman"/>
          <w:spacing w:val="-14"/>
        </w:rPr>
        <w:t xml:space="preserve"> </w:t>
      </w:r>
      <w:r>
        <w:rPr>
          <w:rFonts w:ascii="Times New Roman" w:eastAsia="Times New Roman" w:hAnsi="Times New Roman"/>
        </w:rPr>
        <w:t>and</w:t>
      </w:r>
      <w:r>
        <w:rPr>
          <w:rFonts w:ascii="Times New Roman" w:eastAsia="Times New Roman" w:hAnsi="Times New Roman"/>
          <w:spacing w:val="-13"/>
        </w:rPr>
        <w:t xml:space="preserve"> </w:t>
      </w:r>
      <w:r>
        <w:rPr>
          <w:rFonts w:ascii="Times New Roman" w:eastAsia="Times New Roman" w:hAnsi="Times New Roman"/>
        </w:rPr>
        <w:t>Weitz</w:t>
      </w:r>
      <w:r>
        <w:t>（</w:t>
      </w:r>
      <w:r>
        <w:rPr>
          <w:rFonts w:ascii="Times New Roman" w:eastAsia="Times New Roman" w:hAnsi="Times New Roman"/>
        </w:rPr>
        <w:t>1982)</w:t>
      </w:r>
      <w:r>
        <w:t>は、顧客志向の営業が特徴をもつ要素明らかにし、営業顧客志向を尺</w:t>
      </w:r>
      <w:r>
        <w:rPr>
          <w:spacing w:val="-2"/>
        </w:rPr>
        <w:t>度化した</w:t>
      </w:r>
      <w:r>
        <w:rPr>
          <w:rFonts w:ascii="Times New Roman" w:eastAsia="Times New Roman" w:hAnsi="Times New Roman"/>
          <w:spacing w:val="-2"/>
        </w:rPr>
        <w:t>SOCO</w:t>
      </w:r>
      <w:r>
        <w:rPr>
          <w:rFonts w:ascii="Times New Roman" w:eastAsia="Times New Roman" w:hAnsi="Times New Roman"/>
          <w:spacing w:val="-12"/>
        </w:rPr>
        <w:t xml:space="preserve"> </w:t>
      </w:r>
      <w:r>
        <w:rPr>
          <w:spacing w:val="-13"/>
        </w:rPr>
        <w:t xml:space="preserve">スコアを開発した。本研究では </w:t>
      </w:r>
      <w:r>
        <w:rPr>
          <w:rFonts w:ascii="Times New Roman" w:eastAsia="Times New Roman" w:hAnsi="Times New Roman"/>
          <w:spacing w:val="-2"/>
        </w:rPr>
        <w:t>SOCO</w:t>
      </w:r>
      <w:r>
        <w:rPr>
          <w:rFonts w:ascii="Times New Roman" w:eastAsia="Times New Roman" w:hAnsi="Times New Roman"/>
          <w:spacing w:val="5"/>
        </w:rPr>
        <w:t xml:space="preserve"> </w:t>
      </w:r>
      <w:r>
        <w:rPr>
          <w:spacing w:val="-5"/>
        </w:rPr>
        <w:t xml:space="preserve">スコアを短縮した </w:t>
      </w:r>
      <w:r>
        <w:rPr>
          <w:rFonts w:ascii="Times New Roman" w:eastAsia="Times New Roman" w:hAnsi="Times New Roman"/>
          <w:spacing w:val="-2"/>
        </w:rPr>
        <w:t>Singh and Das (2013)</w:t>
      </w:r>
      <w:r>
        <w:rPr>
          <w:spacing w:val="-2"/>
        </w:rPr>
        <w:t>の尺度をアンケート項目に使用する。</w:t>
      </w:r>
      <w:r>
        <w:rPr>
          <w:rFonts w:ascii="Times New Roman" w:eastAsia="Times New Roman" w:hAnsi="Times New Roman"/>
          <w:spacing w:val="-2"/>
        </w:rPr>
        <w:t xml:space="preserve">7 </w:t>
      </w:r>
      <w:r>
        <w:rPr>
          <w:spacing w:val="-2"/>
        </w:rPr>
        <w:t>段階評定のリッカート法で測定し、顧客志向性に関</w:t>
      </w:r>
      <w:r>
        <w:rPr>
          <w:spacing w:val="-9"/>
        </w:rPr>
        <w:t xml:space="preserve">する </w:t>
      </w:r>
      <w:r>
        <w:rPr>
          <w:rFonts w:ascii="Times New Roman" w:eastAsia="Times New Roman" w:hAnsi="Times New Roman"/>
        </w:rPr>
        <w:t>4</w:t>
      </w:r>
      <w:r>
        <w:rPr>
          <w:rFonts w:ascii="Times New Roman" w:eastAsia="Times New Roman" w:hAnsi="Times New Roman"/>
          <w:spacing w:val="-13"/>
        </w:rPr>
        <w:t xml:space="preserve"> </w:t>
      </w:r>
      <w:r>
        <w:rPr>
          <w:spacing w:val="-1"/>
        </w:rPr>
        <w:t xml:space="preserve">項目の設問について平均を算出して、変数作成を行った。クロンバックの </w:t>
      </w:r>
      <w:r>
        <w:rPr>
          <w:rFonts w:ascii="Times New Roman" w:eastAsia="Times New Roman" w:hAnsi="Times New Roman"/>
        </w:rPr>
        <w:t>α</w:t>
      </w:r>
      <w:r>
        <w:rPr>
          <w:rFonts w:ascii="Times New Roman" w:eastAsia="Times New Roman" w:hAnsi="Times New Roman"/>
          <w:spacing w:val="6"/>
        </w:rPr>
        <w:t xml:space="preserve"> </w:t>
      </w:r>
      <w:r>
        <w:rPr>
          <w:spacing w:val="-13"/>
        </w:rPr>
        <w:t xml:space="preserve">は </w:t>
      </w:r>
      <w:r>
        <w:rPr>
          <w:rFonts w:ascii="Times New Roman" w:eastAsia="Times New Roman" w:hAnsi="Times New Roman"/>
        </w:rPr>
        <w:t>0.92</w:t>
      </w:r>
      <w:r>
        <w:rPr>
          <w:spacing w:val="-2"/>
        </w:rPr>
        <w:t>であった。</w:t>
      </w:r>
    </w:p>
    <w:p w14:paraId="1D2FB4FE" w14:textId="77777777" w:rsidR="006B08DC" w:rsidRDefault="006B08DC">
      <w:pPr>
        <w:pStyle w:val="a3"/>
        <w:spacing w:before="85"/>
        <w:ind w:left="0"/>
      </w:pPr>
    </w:p>
    <w:p w14:paraId="76EDF522" w14:textId="19ABB966" w:rsidR="0012353D" w:rsidRPr="00CB4026" w:rsidRDefault="00726246" w:rsidP="00CB4026">
      <w:pPr>
        <w:pStyle w:val="a3"/>
        <w:rPr>
          <w:rFonts w:hint="eastAsia"/>
          <w:spacing w:val="-4"/>
        </w:rPr>
      </w:pPr>
      <w:r>
        <w:rPr>
          <w:spacing w:val="-4"/>
        </w:rPr>
        <w:t>・営業自律性</w:t>
      </w:r>
    </w:p>
    <w:p w14:paraId="77774B4C" w14:textId="22C78D4F" w:rsidR="00C30D82" w:rsidRDefault="00C30D82" w:rsidP="005E1654">
      <w:pPr>
        <w:pStyle w:val="a3"/>
        <w:spacing w:before="90" w:line="316" w:lineRule="auto"/>
        <w:ind w:left="0" w:right="553"/>
        <w:jc w:val="both"/>
      </w:pPr>
      <w:r>
        <w:t>営業にとって大きな権限は、価格を自由に決定することができることである。</w:t>
      </w:r>
      <w:r>
        <w:rPr>
          <w:rFonts w:ascii="Times New Roman" w:eastAsia="Times New Roman"/>
        </w:rPr>
        <w:t>Frenzen</w:t>
      </w:r>
      <w:r>
        <w:rPr>
          <w:rFonts w:ascii="Times New Roman" w:eastAsia="Times New Roman"/>
          <w:spacing w:val="-7"/>
        </w:rPr>
        <w:t xml:space="preserve"> </w:t>
      </w:r>
      <w:r>
        <w:rPr>
          <w:rFonts w:ascii="Times New Roman" w:eastAsia="Times New Roman"/>
        </w:rPr>
        <w:t>et</w:t>
      </w:r>
      <w:r>
        <w:rPr>
          <w:rFonts w:ascii="Times New Roman" w:eastAsia="Times New Roman"/>
          <w:spacing w:val="-4"/>
        </w:rPr>
        <w:t xml:space="preserve"> </w:t>
      </w:r>
      <w:r>
        <w:rPr>
          <w:rFonts w:ascii="Times New Roman" w:eastAsia="Times New Roman"/>
        </w:rPr>
        <w:t xml:space="preserve">al. </w:t>
      </w:r>
      <w:r>
        <w:rPr>
          <w:rFonts w:ascii="Times New Roman" w:eastAsia="Times New Roman"/>
          <w:spacing w:val="-2"/>
        </w:rPr>
        <w:t>(2010</w:t>
      </w:r>
      <w:r>
        <w:rPr>
          <w:rFonts w:ascii="Times New Roman" w:eastAsia="Times New Roman"/>
          <w:spacing w:val="-7"/>
        </w:rPr>
        <w:t xml:space="preserve">) </w:t>
      </w:r>
      <w:r>
        <w:rPr>
          <w:spacing w:val="-2"/>
        </w:rPr>
        <w:t>にて使用されている営業自律性（価格の決定権）は製品の価格を交渉し、変更するこ</w:t>
      </w:r>
      <w:r>
        <w:t>とができるである。</w:t>
      </w:r>
      <w:r>
        <w:rPr>
          <w:rFonts w:ascii="Times New Roman" w:eastAsia="Times New Roman"/>
        </w:rPr>
        <w:t xml:space="preserve">5 </w:t>
      </w:r>
      <w:r>
        <w:rPr>
          <w:spacing w:val="-4"/>
        </w:rPr>
        <w:t>つの項目は全てにおいて価格の決定権にまつわる設問のため、「価格</w:t>
      </w:r>
      <w:r>
        <w:rPr>
          <w:spacing w:val="-6"/>
        </w:rPr>
        <w:t xml:space="preserve">決定権があるか」という </w:t>
      </w:r>
      <w:r>
        <w:rPr>
          <w:rFonts w:ascii="Times New Roman" w:eastAsia="Times New Roman"/>
          <w:spacing w:val="-4"/>
        </w:rPr>
        <w:t>1</w:t>
      </w:r>
      <w:r>
        <w:rPr>
          <w:rFonts w:ascii="Times New Roman" w:eastAsia="Times New Roman"/>
          <w:spacing w:val="1"/>
        </w:rPr>
        <w:t xml:space="preserve"> </w:t>
      </w:r>
      <w:r>
        <w:rPr>
          <w:spacing w:val="-4"/>
        </w:rPr>
        <w:t>つの質問に圧縮した。また、営業にとって価格を決定すること以外にも、営業方法やスケジュール管理、目標について、自身で決定できるか否かも自律性を</w:t>
      </w:r>
      <w:r>
        <w:t>考えるうえで重要である。</w:t>
      </w:r>
      <w:r>
        <w:rPr>
          <w:rFonts w:ascii="Times New Roman" w:eastAsia="Times New Roman"/>
        </w:rPr>
        <w:t>Horie</w:t>
      </w:r>
      <w:r>
        <w:rPr>
          <w:rFonts w:ascii="Times New Roman" w:eastAsia="Times New Roman"/>
          <w:spacing w:val="-1"/>
        </w:rPr>
        <w:t xml:space="preserve"> </w:t>
      </w:r>
      <w:r>
        <w:rPr>
          <w:rFonts w:ascii="Times New Roman" w:eastAsia="Times New Roman"/>
        </w:rPr>
        <w:t>et</w:t>
      </w:r>
      <w:r>
        <w:rPr>
          <w:rFonts w:ascii="Times New Roman" w:eastAsia="Times New Roman"/>
          <w:spacing w:val="18"/>
        </w:rPr>
        <w:t xml:space="preserve"> </w:t>
      </w:r>
      <w:r>
        <w:rPr>
          <w:rFonts w:ascii="Times New Roman" w:eastAsia="Times New Roman"/>
        </w:rPr>
        <w:t>al.(2009)</w:t>
      </w:r>
      <w:r>
        <w:rPr>
          <w:spacing w:val="-3"/>
        </w:rPr>
        <w:t xml:space="preserve">の研究で使用された </w:t>
      </w:r>
      <w:r>
        <w:rPr>
          <w:rFonts w:ascii="Times New Roman" w:eastAsia="Times New Roman"/>
        </w:rPr>
        <w:t xml:space="preserve">3 </w:t>
      </w:r>
      <w:r>
        <w:t>つの設問から自由度の付</w:t>
      </w:r>
      <w:r>
        <w:rPr>
          <w:spacing w:val="-3"/>
        </w:rPr>
        <w:t xml:space="preserve">与を表した設問を採用した。先述した、価格決定権と合わせて </w:t>
      </w:r>
      <w:r>
        <w:rPr>
          <w:rFonts w:ascii="Times New Roman" w:eastAsia="Times New Roman"/>
          <w:spacing w:val="-2"/>
        </w:rPr>
        <w:t>4</w:t>
      </w:r>
      <w:r>
        <w:rPr>
          <w:rFonts w:ascii="Times New Roman" w:eastAsia="Times New Roman"/>
          <w:spacing w:val="51"/>
        </w:rPr>
        <w:t xml:space="preserve"> </w:t>
      </w:r>
      <w:r>
        <w:rPr>
          <w:spacing w:val="-3"/>
        </w:rPr>
        <w:t>つのアンケート項目とな</w:t>
      </w:r>
      <w:r>
        <w:rPr>
          <w:spacing w:val="-8"/>
        </w:rPr>
        <w:t xml:space="preserve">り、 </w:t>
      </w:r>
      <w:r>
        <w:rPr>
          <w:rFonts w:ascii="Times New Roman" w:eastAsia="Times New Roman" w:hAnsi="Times New Roman"/>
        </w:rPr>
        <w:t xml:space="preserve">7 </w:t>
      </w:r>
      <w:r>
        <w:rPr>
          <w:spacing w:val="-1"/>
        </w:rPr>
        <w:t xml:space="preserve">段階評定のリッカート法で測定した。営業の自律性に関する </w:t>
      </w:r>
      <w:r>
        <w:rPr>
          <w:rFonts w:ascii="Times New Roman" w:eastAsia="Times New Roman" w:hAnsi="Times New Roman"/>
        </w:rPr>
        <w:t xml:space="preserve">4 </w:t>
      </w:r>
      <w:r>
        <w:t>項目の設問について</w:t>
      </w:r>
      <w:r>
        <w:rPr>
          <w:spacing w:val="-1"/>
        </w:rPr>
        <w:t xml:space="preserve">平均を算出して、変数作成を行った。クロンバックの </w:t>
      </w:r>
      <w:r>
        <w:rPr>
          <w:rFonts w:ascii="Times New Roman" w:eastAsia="Times New Roman" w:hAnsi="Times New Roman"/>
        </w:rPr>
        <w:t xml:space="preserve">α </w:t>
      </w:r>
      <w:r>
        <w:rPr>
          <w:spacing w:val="-11"/>
        </w:rPr>
        <w:t xml:space="preserve">は </w:t>
      </w:r>
      <w:r>
        <w:rPr>
          <w:rFonts w:ascii="Times New Roman" w:eastAsia="Times New Roman" w:hAnsi="Times New Roman"/>
        </w:rPr>
        <w:t xml:space="preserve">0.81 </w:t>
      </w:r>
      <w:r>
        <w:t>であった。</w:t>
      </w:r>
    </w:p>
    <w:p w14:paraId="3690ABBB" w14:textId="77777777" w:rsidR="00C30D82" w:rsidRDefault="00C30D82" w:rsidP="00C30D82">
      <w:pPr>
        <w:pStyle w:val="a3"/>
        <w:spacing w:before="83"/>
        <w:ind w:left="0"/>
      </w:pPr>
    </w:p>
    <w:p w14:paraId="6718E7FE" w14:textId="77777777" w:rsidR="00C30D82" w:rsidRDefault="00C30D82" w:rsidP="00C30D82">
      <w:pPr>
        <w:pStyle w:val="a3"/>
        <w:ind w:left="119"/>
      </w:pPr>
      <w:r>
        <w:rPr>
          <w:spacing w:val="-4"/>
        </w:rPr>
        <w:t>・パフォーマンス</w:t>
      </w:r>
    </w:p>
    <w:p w14:paraId="4188EAEB" w14:textId="77777777" w:rsidR="00C30D82" w:rsidRDefault="00C30D82" w:rsidP="005E1654">
      <w:pPr>
        <w:pStyle w:val="a3"/>
        <w:spacing w:before="87" w:line="316" w:lineRule="auto"/>
        <w:ind w:left="0" w:right="551"/>
        <w:jc w:val="both"/>
      </w:pPr>
      <w:r>
        <w:rPr>
          <w:spacing w:val="9"/>
        </w:rPr>
        <w:t>法人営業にて、チームワーク型営業のパフォーマンスを左右する要因を実証分析した</w:t>
      </w:r>
      <w:r>
        <w:t xml:space="preserve"> </w:t>
      </w:r>
      <w:r>
        <w:rPr>
          <w:rFonts w:ascii="Times New Roman" w:eastAsia="Times New Roman" w:hAnsi="Times New Roman"/>
          <w:spacing w:val="-2"/>
        </w:rPr>
        <w:t>Yamazaki</w:t>
      </w:r>
      <w:r>
        <w:rPr>
          <w:rFonts w:ascii="Times New Roman" w:eastAsia="Times New Roman" w:hAnsi="Times New Roman"/>
          <w:spacing w:val="-12"/>
        </w:rPr>
        <w:t xml:space="preserve"> </w:t>
      </w:r>
      <w:r>
        <w:rPr>
          <w:rFonts w:ascii="Times New Roman" w:eastAsia="Times New Roman" w:hAnsi="Times New Roman"/>
          <w:spacing w:val="-2"/>
        </w:rPr>
        <w:t>and</w:t>
      </w:r>
      <w:r>
        <w:rPr>
          <w:rFonts w:ascii="Times New Roman" w:eastAsia="Times New Roman" w:hAnsi="Times New Roman"/>
          <w:spacing w:val="-11"/>
        </w:rPr>
        <w:t xml:space="preserve"> </w:t>
      </w:r>
      <w:r>
        <w:rPr>
          <w:rFonts w:ascii="Times New Roman" w:eastAsia="Times New Roman" w:hAnsi="Times New Roman"/>
          <w:spacing w:val="-2"/>
        </w:rPr>
        <w:t>Takano(2019</w:t>
      </w:r>
      <w:r>
        <w:rPr>
          <w:spacing w:val="-2"/>
        </w:rPr>
        <w:t>）</w:t>
      </w:r>
      <w:r>
        <w:rPr>
          <w:spacing w:val="-4"/>
        </w:rPr>
        <w:t xml:space="preserve">で使われたパフォーマンスの </w:t>
      </w:r>
      <w:r>
        <w:rPr>
          <w:rFonts w:ascii="Times New Roman" w:eastAsia="Times New Roman" w:hAnsi="Times New Roman"/>
          <w:spacing w:val="-2"/>
        </w:rPr>
        <w:t>3</w:t>
      </w:r>
      <w:r>
        <w:rPr>
          <w:rFonts w:ascii="Times New Roman" w:eastAsia="Times New Roman" w:hAnsi="Times New Roman"/>
          <w:spacing w:val="-11"/>
        </w:rPr>
        <w:t xml:space="preserve"> </w:t>
      </w:r>
      <w:r>
        <w:rPr>
          <w:spacing w:val="-2"/>
        </w:rPr>
        <w:t>つの設問を使用した。</w:t>
      </w:r>
      <w:r>
        <w:rPr>
          <w:rFonts w:ascii="Times New Roman" w:eastAsia="Times New Roman" w:hAnsi="Times New Roman"/>
          <w:spacing w:val="-2"/>
        </w:rPr>
        <w:t>7</w:t>
      </w:r>
      <w:r>
        <w:rPr>
          <w:rFonts w:ascii="Times New Roman" w:eastAsia="Times New Roman" w:hAnsi="Times New Roman"/>
          <w:spacing w:val="-11"/>
        </w:rPr>
        <w:t xml:space="preserve"> </w:t>
      </w:r>
      <w:r>
        <w:rPr>
          <w:spacing w:val="-2"/>
        </w:rPr>
        <w:t>段階評定</w:t>
      </w:r>
      <w:r>
        <w:rPr>
          <w:spacing w:val="-12"/>
        </w:rPr>
        <w:t xml:space="preserve">のリッカート法で測定し、パフォーマンスに関する </w:t>
      </w:r>
      <w:r>
        <w:rPr>
          <w:rFonts w:ascii="Times New Roman" w:eastAsia="Times New Roman" w:hAnsi="Times New Roman"/>
          <w:spacing w:val="-2"/>
        </w:rPr>
        <w:t>3</w:t>
      </w:r>
      <w:r>
        <w:rPr>
          <w:rFonts w:ascii="Times New Roman" w:eastAsia="Times New Roman" w:hAnsi="Times New Roman"/>
          <w:spacing w:val="31"/>
        </w:rPr>
        <w:t xml:space="preserve"> </w:t>
      </w:r>
      <w:r>
        <w:rPr>
          <w:spacing w:val="-2"/>
        </w:rPr>
        <w:t>項目の設問について平均を算出して、</w:t>
      </w:r>
      <w:r>
        <w:rPr>
          <w:spacing w:val="-1"/>
        </w:rPr>
        <w:t xml:space="preserve">変数作成を行った。クロンバックの </w:t>
      </w:r>
      <w:r>
        <w:rPr>
          <w:rFonts w:ascii="Times New Roman" w:eastAsia="Times New Roman" w:hAnsi="Times New Roman"/>
        </w:rPr>
        <w:t xml:space="preserve">α </w:t>
      </w:r>
      <w:r>
        <w:rPr>
          <w:spacing w:val="-7"/>
        </w:rPr>
        <w:t xml:space="preserve">は </w:t>
      </w:r>
      <w:r>
        <w:rPr>
          <w:rFonts w:ascii="Times New Roman" w:eastAsia="Times New Roman" w:hAnsi="Times New Roman"/>
        </w:rPr>
        <w:t xml:space="preserve">0.88 </w:t>
      </w:r>
      <w:r>
        <w:t>であった。</w:t>
      </w:r>
    </w:p>
    <w:p w14:paraId="3CA90593" w14:textId="77777777" w:rsidR="00C30D82" w:rsidRDefault="00C30D82" w:rsidP="00C30D82">
      <w:pPr>
        <w:pStyle w:val="a3"/>
        <w:spacing w:before="86"/>
        <w:ind w:left="0"/>
      </w:pPr>
    </w:p>
    <w:p w14:paraId="3B47A7D4" w14:textId="77777777" w:rsidR="00C30D82" w:rsidRDefault="00C30D82" w:rsidP="005E1654">
      <w:pPr>
        <w:pStyle w:val="a3"/>
      </w:pPr>
      <w:r>
        <w:rPr>
          <w:spacing w:val="-4"/>
        </w:rPr>
        <w:t>・暗黙知</w:t>
      </w:r>
    </w:p>
    <w:p w14:paraId="46FE382C" w14:textId="77777777" w:rsidR="00C30D82" w:rsidRDefault="00C30D82" w:rsidP="005E1654">
      <w:pPr>
        <w:pStyle w:val="a3"/>
        <w:spacing w:before="87" w:line="316" w:lineRule="auto"/>
        <w:ind w:left="0" w:right="553"/>
        <w:jc w:val="both"/>
      </w:pPr>
      <w:r>
        <w:t>暗黙知尺度には、</w:t>
      </w:r>
      <w:r>
        <w:rPr>
          <w:rFonts w:ascii="Times New Roman" w:eastAsia="Times New Roman" w:hAnsi="Times New Roman"/>
        </w:rPr>
        <w:t>Sternberg</w:t>
      </w:r>
      <w:r>
        <w:rPr>
          <w:rFonts w:ascii="Times New Roman" w:eastAsia="Times New Roman" w:hAnsi="Times New Roman"/>
          <w:spacing w:val="-1"/>
        </w:rPr>
        <w:t xml:space="preserve"> </w:t>
      </w:r>
      <w:r>
        <w:t>らの開発したものなどがあるが</w:t>
      </w:r>
      <w:r>
        <w:rPr>
          <w:rFonts w:ascii="Times New Roman" w:eastAsia="Times New Roman" w:hAnsi="Times New Roman"/>
        </w:rPr>
        <w:t>(e.g. Jasmijn C et al. 2018; Kusumi 1999; Sternberg 1997/2000; Tan and Libby 1997)</w:t>
      </w:r>
      <w:r>
        <w:t>、本研究のテーマである引継ぎという観点か</w:t>
      </w:r>
      <w:r>
        <w:rPr>
          <w:spacing w:val="-4"/>
        </w:rPr>
        <w:t xml:space="preserve">ら、本論文では、知識の移転のしにくさを表した </w:t>
      </w:r>
      <w:r>
        <w:rPr>
          <w:rFonts w:ascii="Times New Roman" w:eastAsia="Times New Roman" w:hAnsi="Times New Roman"/>
          <w:spacing w:val="-2"/>
        </w:rPr>
        <w:t>Subramaniam</w:t>
      </w:r>
      <w:r>
        <w:rPr>
          <w:rFonts w:ascii="Times New Roman" w:eastAsia="Times New Roman" w:hAnsi="Times New Roman"/>
          <w:spacing w:val="-11"/>
        </w:rPr>
        <w:t xml:space="preserve"> </w:t>
      </w:r>
      <w:r>
        <w:rPr>
          <w:rFonts w:ascii="Times New Roman" w:eastAsia="Times New Roman" w:hAnsi="Times New Roman"/>
          <w:spacing w:val="-2"/>
        </w:rPr>
        <w:t>and</w:t>
      </w:r>
      <w:r>
        <w:rPr>
          <w:rFonts w:ascii="Times New Roman" w:eastAsia="Times New Roman" w:hAnsi="Times New Roman"/>
          <w:spacing w:val="-11"/>
        </w:rPr>
        <w:t xml:space="preserve"> </w:t>
      </w:r>
      <w:r>
        <w:rPr>
          <w:rFonts w:ascii="Times New Roman" w:eastAsia="Times New Roman" w:hAnsi="Times New Roman"/>
          <w:spacing w:val="-2"/>
        </w:rPr>
        <w:t>Venkatraman</w:t>
      </w:r>
      <w:r>
        <w:rPr>
          <w:rFonts w:ascii="Times New Roman" w:eastAsia="Times New Roman" w:hAnsi="Times New Roman"/>
          <w:spacing w:val="-7"/>
        </w:rPr>
        <w:t xml:space="preserve"> (</w:t>
      </w:r>
      <w:r>
        <w:rPr>
          <w:rFonts w:ascii="Times New Roman" w:eastAsia="Times New Roman" w:hAnsi="Times New Roman"/>
          <w:spacing w:val="-2"/>
        </w:rPr>
        <w:t>2001)</w:t>
      </w:r>
      <w:r>
        <w:rPr>
          <w:spacing w:val="-2"/>
        </w:rPr>
        <w:t>で使わ</w:t>
      </w:r>
      <w:r>
        <w:rPr>
          <w:spacing w:val="-4"/>
        </w:rPr>
        <w:t xml:space="preserve">れた暗黙知を表す </w:t>
      </w:r>
      <w:r>
        <w:rPr>
          <w:rFonts w:ascii="Times New Roman" w:eastAsia="Times New Roman" w:hAnsi="Times New Roman"/>
        </w:rPr>
        <w:t>6</w:t>
      </w:r>
      <w:r>
        <w:rPr>
          <w:rFonts w:ascii="Times New Roman" w:eastAsia="Times New Roman" w:hAnsi="Times New Roman"/>
          <w:spacing w:val="-13"/>
        </w:rPr>
        <w:t xml:space="preserve"> </w:t>
      </w:r>
      <w:r>
        <w:rPr>
          <w:spacing w:val="-3"/>
        </w:rPr>
        <w:t>つの項目を基に作成した尺度を使用した。</w:t>
      </w:r>
      <w:r>
        <w:rPr>
          <w:rFonts w:ascii="Times New Roman" w:eastAsia="Times New Roman" w:hAnsi="Times New Roman"/>
        </w:rPr>
        <w:t>7</w:t>
      </w:r>
      <w:r>
        <w:rPr>
          <w:rFonts w:ascii="Times New Roman" w:eastAsia="Times New Roman" w:hAnsi="Times New Roman"/>
          <w:spacing w:val="-13"/>
        </w:rPr>
        <w:t xml:space="preserve"> </w:t>
      </w:r>
      <w:r>
        <w:t>段階評定のリッカート法で</w:t>
      </w:r>
      <w:r>
        <w:rPr>
          <w:spacing w:val="-6"/>
        </w:rPr>
        <w:t xml:space="preserve">測定し、暗黙知に関する </w:t>
      </w:r>
      <w:r>
        <w:rPr>
          <w:rFonts w:ascii="Times New Roman" w:eastAsia="Times New Roman" w:hAnsi="Times New Roman"/>
          <w:spacing w:val="-4"/>
        </w:rPr>
        <w:t>6</w:t>
      </w:r>
      <w:r>
        <w:rPr>
          <w:rFonts w:ascii="Times New Roman" w:eastAsia="Times New Roman" w:hAnsi="Times New Roman"/>
          <w:spacing w:val="2"/>
        </w:rPr>
        <w:t xml:space="preserve"> </w:t>
      </w:r>
      <w:r>
        <w:rPr>
          <w:spacing w:val="-4"/>
        </w:rPr>
        <w:t>項目の設問について平均を算出して、変数作成を行った。クロン</w:t>
      </w:r>
      <w:r>
        <w:rPr>
          <w:spacing w:val="12"/>
        </w:rPr>
        <w:t>バックの</w:t>
      </w:r>
      <w:r>
        <w:rPr>
          <w:rFonts w:ascii="Times New Roman" w:eastAsia="Times New Roman" w:hAnsi="Times New Roman"/>
        </w:rPr>
        <w:t xml:space="preserve">α </w:t>
      </w:r>
      <w:r>
        <w:rPr>
          <w:spacing w:val="-9"/>
        </w:rPr>
        <w:t xml:space="preserve">は </w:t>
      </w:r>
      <w:r>
        <w:rPr>
          <w:rFonts w:ascii="Times New Roman" w:eastAsia="Times New Roman" w:hAnsi="Times New Roman"/>
        </w:rPr>
        <w:t xml:space="preserve">0.9 </w:t>
      </w:r>
      <w:r>
        <w:t>であった。</w:t>
      </w:r>
    </w:p>
    <w:p w14:paraId="21BDC6C1" w14:textId="77777777" w:rsidR="00C30D82" w:rsidRDefault="00C30D82" w:rsidP="00C30D82">
      <w:pPr>
        <w:pStyle w:val="a3"/>
        <w:spacing w:before="84"/>
        <w:ind w:left="0"/>
      </w:pPr>
    </w:p>
    <w:p w14:paraId="087E9AA1" w14:textId="77777777" w:rsidR="00C30D82" w:rsidRDefault="00C30D82" w:rsidP="00C30D82">
      <w:pPr>
        <w:pStyle w:val="a3"/>
      </w:pPr>
      <w:r>
        <w:rPr>
          <w:spacing w:val="-3"/>
        </w:rPr>
        <w:t>・コントロール変数</w:t>
      </w:r>
    </w:p>
    <w:p w14:paraId="7BFED505" w14:textId="77777777" w:rsidR="00C30D82" w:rsidRDefault="00C30D82" w:rsidP="001B60A6">
      <w:pPr>
        <w:pStyle w:val="a3"/>
        <w:spacing w:before="87" w:line="316" w:lineRule="auto"/>
        <w:ind w:left="0" w:right="557"/>
        <w:jc w:val="both"/>
      </w:pPr>
      <w:r>
        <w:t>コントロール変数としては、従業員規模（</w:t>
      </w:r>
      <w:r>
        <w:rPr>
          <w:rFonts w:ascii="Times New Roman" w:eastAsia="Times New Roman"/>
        </w:rPr>
        <w:t>300</w:t>
      </w:r>
      <w:r>
        <w:rPr>
          <w:rFonts w:ascii="Times New Roman" w:eastAsia="Times New Roman"/>
          <w:spacing w:val="-8"/>
        </w:rPr>
        <w:t xml:space="preserve"> </w:t>
      </w:r>
      <w:r>
        <w:t>人～</w:t>
      </w:r>
      <w:r>
        <w:rPr>
          <w:rFonts w:ascii="Times New Roman" w:eastAsia="Times New Roman"/>
        </w:rPr>
        <w:t>500</w:t>
      </w:r>
      <w:r>
        <w:rPr>
          <w:rFonts w:ascii="Times New Roman" w:eastAsia="Times New Roman"/>
          <w:spacing w:val="-8"/>
        </w:rPr>
        <w:t xml:space="preserve"> </w:t>
      </w:r>
      <w:r>
        <w:t>人未満、</w:t>
      </w:r>
      <w:r>
        <w:rPr>
          <w:rFonts w:ascii="Times New Roman" w:eastAsia="Times New Roman"/>
        </w:rPr>
        <w:t>500</w:t>
      </w:r>
      <w:r>
        <w:rPr>
          <w:rFonts w:ascii="Times New Roman" w:eastAsia="Times New Roman"/>
          <w:spacing w:val="-8"/>
        </w:rPr>
        <w:t xml:space="preserve"> </w:t>
      </w:r>
      <w:r>
        <w:t>人～</w:t>
      </w:r>
      <w:r>
        <w:rPr>
          <w:rFonts w:ascii="Times New Roman" w:eastAsia="Times New Roman"/>
        </w:rPr>
        <w:t>1000</w:t>
      </w:r>
      <w:r>
        <w:rPr>
          <w:rFonts w:ascii="Times New Roman" w:eastAsia="Times New Roman"/>
          <w:spacing w:val="-8"/>
        </w:rPr>
        <w:t xml:space="preserve"> </w:t>
      </w:r>
      <w:r>
        <w:t>人未満、</w:t>
      </w:r>
      <w:r>
        <w:rPr>
          <w:rFonts w:ascii="Times New Roman" w:eastAsia="Times New Roman"/>
        </w:rPr>
        <w:t>1000</w:t>
      </w:r>
      <w:r>
        <w:rPr>
          <w:spacing w:val="-2"/>
        </w:rPr>
        <w:t>人以上</w:t>
      </w:r>
      <w:r>
        <w:rPr>
          <w:spacing w:val="-104"/>
        </w:rPr>
        <w:t>）</w:t>
      </w:r>
      <w:r>
        <w:rPr>
          <w:spacing w:val="-2"/>
        </w:rPr>
        <w:t>、営業経験（</w:t>
      </w:r>
      <w:r>
        <w:rPr>
          <w:rFonts w:ascii="Times New Roman" w:eastAsia="Times New Roman"/>
          <w:spacing w:val="-2"/>
        </w:rPr>
        <w:t>3</w:t>
      </w:r>
      <w:r>
        <w:rPr>
          <w:rFonts w:ascii="Times New Roman" w:eastAsia="Times New Roman"/>
          <w:spacing w:val="-12"/>
        </w:rPr>
        <w:t xml:space="preserve"> </w:t>
      </w:r>
      <w:r>
        <w:rPr>
          <w:spacing w:val="-8"/>
        </w:rPr>
        <w:t xml:space="preserve">年以上 </w:t>
      </w:r>
      <w:r>
        <w:rPr>
          <w:rFonts w:ascii="Times New Roman" w:eastAsia="Times New Roman"/>
          <w:spacing w:val="-2"/>
        </w:rPr>
        <w:t>5</w:t>
      </w:r>
      <w:r>
        <w:rPr>
          <w:rFonts w:ascii="Times New Roman" w:eastAsia="Times New Roman"/>
          <w:spacing w:val="-11"/>
        </w:rPr>
        <w:t xml:space="preserve"> </w:t>
      </w:r>
      <w:r>
        <w:rPr>
          <w:spacing w:val="-2"/>
        </w:rPr>
        <w:t>年未満、</w:t>
      </w:r>
      <w:r>
        <w:rPr>
          <w:rFonts w:ascii="Times New Roman" w:eastAsia="Times New Roman"/>
          <w:spacing w:val="-2"/>
        </w:rPr>
        <w:t>5</w:t>
      </w:r>
      <w:r>
        <w:rPr>
          <w:rFonts w:ascii="Times New Roman" w:eastAsia="Times New Roman"/>
          <w:spacing w:val="-11"/>
        </w:rPr>
        <w:t xml:space="preserve"> </w:t>
      </w:r>
      <w:r>
        <w:rPr>
          <w:spacing w:val="-8"/>
        </w:rPr>
        <w:t xml:space="preserve">年以上 </w:t>
      </w:r>
      <w:r>
        <w:rPr>
          <w:rFonts w:ascii="Times New Roman" w:eastAsia="Times New Roman"/>
          <w:spacing w:val="-2"/>
        </w:rPr>
        <w:t>7</w:t>
      </w:r>
      <w:r>
        <w:rPr>
          <w:rFonts w:ascii="Times New Roman" w:eastAsia="Times New Roman"/>
          <w:spacing w:val="-11"/>
        </w:rPr>
        <w:t xml:space="preserve"> </w:t>
      </w:r>
      <w:r>
        <w:rPr>
          <w:spacing w:val="-2"/>
        </w:rPr>
        <w:t>年未満、</w:t>
      </w:r>
      <w:r>
        <w:rPr>
          <w:rFonts w:ascii="Times New Roman" w:eastAsia="Times New Roman"/>
          <w:spacing w:val="-2"/>
        </w:rPr>
        <w:t>7</w:t>
      </w:r>
      <w:r>
        <w:rPr>
          <w:rFonts w:ascii="Times New Roman" w:eastAsia="Times New Roman"/>
          <w:spacing w:val="-12"/>
        </w:rPr>
        <w:t xml:space="preserve"> </w:t>
      </w:r>
      <w:r>
        <w:rPr>
          <w:spacing w:val="-8"/>
        </w:rPr>
        <w:t xml:space="preserve">年以上 </w:t>
      </w:r>
      <w:r>
        <w:rPr>
          <w:rFonts w:ascii="Times New Roman" w:eastAsia="Times New Roman"/>
          <w:spacing w:val="-2"/>
        </w:rPr>
        <w:t>10</w:t>
      </w:r>
      <w:r>
        <w:rPr>
          <w:rFonts w:ascii="Times New Roman" w:eastAsia="Times New Roman"/>
          <w:spacing w:val="-11"/>
        </w:rPr>
        <w:t xml:space="preserve"> </w:t>
      </w:r>
      <w:r>
        <w:rPr>
          <w:spacing w:val="-2"/>
        </w:rPr>
        <w:t>年未満、</w:t>
      </w:r>
      <w:r>
        <w:rPr>
          <w:rFonts w:ascii="Times New Roman" w:eastAsia="Times New Roman"/>
          <w:spacing w:val="-2"/>
        </w:rPr>
        <w:t>1</w:t>
      </w:r>
      <w:r>
        <w:rPr>
          <w:spacing w:val="-2"/>
        </w:rPr>
        <w:t xml:space="preserve">０年以上 </w:t>
      </w:r>
      <w:r>
        <w:rPr>
          <w:rFonts w:ascii="Times New Roman" w:eastAsia="Times New Roman"/>
        </w:rPr>
        <w:t xml:space="preserve">15 </w:t>
      </w:r>
      <w:r>
        <w:t>円未満、</w:t>
      </w:r>
      <w:r>
        <w:rPr>
          <w:rFonts w:ascii="Times New Roman" w:eastAsia="Times New Roman"/>
        </w:rPr>
        <w:t xml:space="preserve">15 </w:t>
      </w:r>
      <w:r>
        <w:t>年以上）</w:t>
      </w:r>
      <w:r>
        <w:rPr>
          <w:spacing w:val="-3"/>
        </w:rPr>
        <w:t xml:space="preserve">営業活動は個人 </w:t>
      </w:r>
      <w:r>
        <w:rPr>
          <w:rFonts w:ascii="Times New Roman" w:eastAsia="Times New Roman"/>
        </w:rPr>
        <w:t xml:space="preserve">OR </w:t>
      </w:r>
      <w:r>
        <w:rPr>
          <w:spacing w:val="-6"/>
        </w:rPr>
        <w:t xml:space="preserve">チームの </w:t>
      </w:r>
      <w:r>
        <w:rPr>
          <w:rFonts w:ascii="Times New Roman" w:eastAsia="Times New Roman"/>
        </w:rPr>
        <w:t xml:space="preserve">4 </w:t>
      </w:r>
      <w:r>
        <w:t>つの変数を使用している。</w:t>
      </w:r>
    </w:p>
    <w:p w14:paraId="7A3F2C68" w14:textId="77777777" w:rsidR="00C30D82" w:rsidRDefault="00C30D82" w:rsidP="00C30D82">
      <w:pPr>
        <w:pStyle w:val="a3"/>
        <w:spacing w:before="68"/>
        <w:ind w:left="0"/>
      </w:pPr>
    </w:p>
    <w:p w14:paraId="64977AE7" w14:textId="77777777" w:rsidR="00C30D82" w:rsidRDefault="00C30D82" w:rsidP="00C30D82">
      <w:pPr>
        <w:pStyle w:val="2"/>
        <w:numPr>
          <w:ilvl w:val="0"/>
          <w:numId w:val="5"/>
        </w:numPr>
        <w:tabs>
          <w:tab w:val="left" w:pos="438"/>
        </w:tabs>
        <w:ind w:left="438" w:hanging="318"/>
        <w:rPr>
          <w:rFonts w:ascii="ＭＳ ゴシック" w:eastAsia="ＭＳ ゴシック"/>
        </w:rPr>
      </w:pPr>
      <w:r>
        <w:rPr>
          <w:rFonts w:ascii="ＭＳ ゴシック" w:eastAsia="ＭＳ ゴシック" w:hint="eastAsia"/>
          <w:spacing w:val="-2"/>
        </w:rPr>
        <w:t>分析結果</w:t>
      </w:r>
    </w:p>
    <w:p w14:paraId="2252EA21" w14:textId="77777777" w:rsidR="00C30D82" w:rsidRDefault="00C30D82" w:rsidP="00C30D82">
      <w:pPr>
        <w:pStyle w:val="a3"/>
        <w:spacing w:before="67"/>
      </w:pPr>
      <w:r>
        <w:rPr>
          <w:spacing w:val="-29"/>
        </w:rPr>
        <w:t xml:space="preserve">表 </w:t>
      </w:r>
      <w:r>
        <w:rPr>
          <w:rFonts w:ascii="Times New Roman" w:eastAsia="Times New Roman"/>
          <w:spacing w:val="-2"/>
        </w:rPr>
        <w:t>1</w:t>
      </w:r>
      <w:r>
        <w:rPr>
          <w:rFonts w:ascii="Times New Roman" w:eastAsia="Times New Roman"/>
          <w:spacing w:val="-6"/>
        </w:rPr>
        <w:t xml:space="preserve"> </w:t>
      </w:r>
      <w:r>
        <w:rPr>
          <w:spacing w:val="-3"/>
        </w:rPr>
        <w:t>は、記述統計量と変数間の相関行列を示している。</w:t>
      </w:r>
    </w:p>
    <w:p w14:paraId="61ECB147" w14:textId="77777777" w:rsidR="00C30D82" w:rsidRDefault="00C30D82" w:rsidP="00C30D82">
      <w:pPr>
        <w:pStyle w:val="a3"/>
        <w:spacing w:before="87"/>
      </w:pPr>
      <w:r>
        <w:rPr>
          <w:spacing w:val="-27"/>
        </w:rPr>
        <w:t xml:space="preserve">表 </w:t>
      </w:r>
      <w:r>
        <w:rPr>
          <w:rFonts w:ascii="Times New Roman" w:eastAsia="Times New Roman"/>
        </w:rPr>
        <w:t>1</w:t>
      </w:r>
      <w:r>
        <w:rPr>
          <w:rFonts w:ascii="Times New Roman" w:eastAsia="Times New Roman"/>
          <w:spacing w:val="23"/>
        </w:rPr>
        <w:t xml:space="preserve"> </w:t>
      </w:r>
      <w:r>
        <w:rPr>
          <w:spacing w:val="-1"/>
        </w:rPr>
        <w:t>記述統計量と変数間の相関</w:t>
      </w:r>
    </w:p>
    <w:p w14:paraId="231813FD" w14:textId="77777777" w:rsidR="00C30D82" w:rsidRDefault="00C30D82" w:rsidP="00C30D82">
      <w:pPr>
        <w:pStyle w:val="a3"/>
        <w:spacing w:before="2"/>
        <w:ind w:left="0"/>
        <w:rPr>
          <w:sz w:val="14"/>
        </w:rPr>
      </w:pPr>
    </w:p>
    <w:p w14:paraId="6DC3837C" w14:textId="77777777" w:rsidR="00C30D82" w:rsidRDefault="00C30D82" w:rsidP="00C30D82">
      <w:pPr>
        <w:pStyle w:val="a3"/>
        <w:ind w:left="121"/>
        <w:rPr>
          <w:sz w:val="20"/>
        </w:rPr>
      </w:pPr>
      <w:r>
        <w:rPr>
          <w:noProof/>
          <w:sz w:val="20"/>
        </w:rPr>
        <w:drawing>
          <wp:inline distT="0" distB="0" distL="0" distR="0" wp14:anchorId="2E85DFE4" wp14:editId="76A1A67D">
            <wp:extent cx="5724918" cy="2119312"/>
            <wp:effectExtent l="0" t="0" r="0" b="0"/>
            <wp:docPr id="1323684005" name="Image 4" descr="テーブル&#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3684005" name="Image 4" descr="テーブル&#10;&#10;自動的に生成された説明"/>
                    <pic:cNvPicPr/>
                  </pic:nvPicPr>
                  <pic:blipFill>
                    <a:blip r:embed="rId8" cstate="print"/>
                    <a:stretch>
                      <a:fillRect/>
                    </a:stretch>
                  </pic:blipFill>
                  <pic:spPr>
                    <a:xfrm>
                      <a:off x="0" y="0"/>
                      <a:ext cx="5724918" cy="2119312"/>
                    </a:xfrm>
                    <a:prstGeom prst="rect">
                      <a:avLst/>
                    </a:prstGeom>
                  </pic:spPr>
                </pic:pic>
              </a:graphicData>
            </a:graphic>
          </wp:inline>
        </w:drawing>
      </w:r>
    </w:p>
    <w:p w14:paraId="00981D31" w14:textId="77777777" w:rsidR="00C30D82" w:rsidRDefault="00C30D82" w:rsidP="00C30D82">
      <w:pPr>
        <w:pStyle w:val="a3"/>
        <w:spacing w:before="168"/>
      </w:pPr>
      <w:r>
        <w:rPr>
          <w:rFonts w:ascii="Times New Roman" w:eastAsia="Times New Roman"/>
        </w:rPr>
        <w:t>**</w:t>
      </w:r>
      <w:r>
        <w:rPr>
          <w:rFonts w:ascii="Times New Roman" w:eastAsia="Times New Roman"/>
          <w:spacing w:val="-4"/>
        </w:rPr>
        <w:t xml:space="preserve">. </w:t>
      </w:r>
      <w:r>
        <w:rPr>
          <w:rFonts w:ascii="Times New Roman" w:eastAsia="Times New Roman"/>
        </w:rPr>
        <w:t>1</w:t>
      </w:r>
      <w:r>
        <w:rPr>
          <w:rFonts w:ascii="Times New Roman" w:eastAsia="Times New Roman"/>
          <w:spacing w:val="21"/>
        </w:rPr>
        <w:t xml:space="preserve">% </w:t>
      </w:r>
      <w:r>
        <w:rPr>
          <w:spacing w:val="-1"/>
        </w:rPr>
        <w:t xml:space="preserve">水準で有意 </w:t>
      </w:r>
      <w:r>
        <w:rPr>
          <w:rFonts w:ascii="Times New Roman" w:eastAsia="Times New Roman"/>
        </w:rPr>
        <w:t>*</w:t>
      </w:r>
      <w:r>
        <w:rPr>
          <w:rFonts w:ascii="Times New Roman" w:eastAsia="Times New Roman"/>
          <w:spacing w:val="-4"/>
        </w:rPr>
        <w:t xml:space="preserve">. </w:t>
      </w:r>
      <w:r>
        <w:rPr>
          <w:rFonts w:ascii="Times New Roman" w:eastAsia="Times New Roman"/>
        </w:rPr>
        <w:t>5</w:t>
      </w:r>
      <w:r>
        <w:rPr>
          <w:rFonts w:ascii="Times New Roman" w:eastAsia="Times New Roman"/>
          <w:spacing w:val="23"/>
        </w:rPr>
        <w:t xml:space="preserve">% </w:t>
      </w:r>
      <w:r>
        <w:rPr>
          <w:spacing w:val="-2"/>
        </w:rPr>
        <w:t>水準で有意</w:t>
      </w:r>
    </w:p>
    <w:p w14:paraId="66A49F10" w14:textId="77777777" w:rsidR="00C30D82" w:rsidRDefault="00C30D82" w:rsidP="00C30D82">
      <w:pPr>
        <w:pStyle w:val="a3"/>
        <w:spacing w:before="174"/>
        <w:ind w:left="0"/>
      </w:pPr>
    </w:p>
    <w:p w14:paraId="547726D8" w14:textId="77777777" w:rsidR="00C30D82" w:rsidRDefault="00C30D82" w:rsidP="00C30D82">
      <w:pPr>
        <w:pStyle w:val="a3"/>
        <w:spacing w:line="316" w:lineRule="auto"/>
        <w:ind w:left="119" w:right="558" w:firstLine="212"/>
        <w:jc w:val="both"/>
      </w:pPr>
      <w:r>
        <w:rPr>
          <w:spacing w:val="-10"/>
        </w:rPr>
        <w:t xml:space="preserve">仮説 </w:t>
      </w:r>
      <w:r>
        <w:rPr>
          <w:rFonts w:ascii="Times New Roman" w:eastAsia="Times New Roman"/>
          <w:spacing w:val="-2"/>
        </w:rPr>
        <w:t>1</w:t>
      </w:r>
      <w:r>
        <w:rPr>
          <w:spacing w:val="-2"/>
        </w:rPr>
        <w:t>～</w:t>
      </w:r>
      <w:r>
        <w:rPr>
          <w:rFonts w:ascii="Times New Roman" w:eastAsia="Times New Roman"/>
          <w:spacing w:val="-2"/>
        </w:rPr>
        <w:t>7</w:t>
      </w:r>
      <w:r>
        <w:rPr>
          <w:rFonts w:ascii="Times New Roman" w:eastAsia="Times New Roman"/>
          <w:spacing w:val="18"/>
        </w:rPr>
        <w:t xml:space="preserve"> </w:t>
      </w:r>
      <w:r>
        <w:rPr>
          <w:spacing w:val="-2"/>
        </w:rPr>
        <w:t>についてはパス解析を用いて分析を行った。パス分析を行うことで、暗黙知に影響を与えると想定される営業行動とパフォーマンスに影響を与えうる営業特性を同時に</w:t>
      </w:r>
      <w:r>
        <w:rPr>
          <w:spacing w:val="-1"/>
        </w:rPr>
        <w:t xml:space="preserve">分析し、関係性を検討できる。パス解析の結果、図 </w:t>
      </w:r>
      <w:r>
        <w:rPr>
          <w:rFonts w:ascii="Times New Roman" w:eastAsia="Times New Roman"/>
        </w:rPr>
        <w:t xml:space="preserve">1 </w:t>
      </w:r>
      <w:r>
        <w:t>となった。</w:t>
      </w:r>
    </w:p>
    <w:p w14:paraId="7A19FF56" w14:textId="77777777" w:rsidR="00C30D82" w:rsidRDefault="00C30D82" w:rsidP="00C30D82">
      <w:pPr>
        <w:pStyle w:val="a3"/>
        <w:spacing w:line="272" w:lineRule="exact"/>
      </w:pPr>
      <w:r>
        <w:rPr>
          <w:spacing w:val="12"/>
        </w:rPr>
        <w:t>モデルの精度としては、</w:t>
      </w:r>
      <w:r>
        <w:rPr>
          <w:rFonts w:ascii="Times New Roman" w:eastAsia="Times New Roman" w:hAnsi="Times New Roman"/>
        </w:rPr>
        <w:t>Χ2=1.701</w:t>
      </w:r>
      <w:r>
        <w:rPr>
          <w:rFonts w:ascii="Times New Roman" w:eastAsia="Times New Roman" w:hAnsi="Times New Roman"/>
          <w:spacing w:val="32"/>
        </w:rPr>
        <w:t xml:space="preserve"> </w:t>
      </w:r>
      <w:r>
        <w:rPr>
          <w:rFonts w:ascii="Times New Roman" w:eastAsia="Times New Roman" w:hAnsi="Times New Roman"/>
        </w:rPr>
        <w:t>df=4.0</w:t>
      </w:r>
      <w:r>
        <w:rPr>
          <w:rFonts w:ascii="Times New Roman" w:eastAsia="Times New Roman" w:hAnsi="Times New Roman"/>
          <w:spacing w:val="15"/>
        </w:rPr>
        <w:t xml:space="preserve"> ,</w:t>
      </w:r>
      <w:r>
        <w:rPr>
          <w:rFonts w:ascii="Times New Roman" w:eastAsia="Times New Roman" w:hAnsi="Times New Roman"/>
        </w:rPr>
        <w:t>P</w:t>
      </w:r>
      <w:r>
        <w:rPr>
          <w:rFonts w:ascii="Times New Roman" w:eastAsia="Times New Roman" w:hAnsi="Times New Roman"/>
          <w:spacing w:val="55"/>
        </w:rPr>
        <w:t xml:space="preserve"> </w:t>
      </w:r>
      <w:r>
        <w:rPr>
          <w:spacing w:val="16"/>
        </w:rPr>
        <w:t>値</w:t>
      </w:r>
      <w:r>
        <w:t>＝</w:t>
      </w:r>
      <w:r>
        <w:rPr>
          <w:rFonts w:ascii="Times New Roman" w:eastAsia="Times New Roman" w:hAnsi="Times New Roman"/>
        </w:rPr>
        <w:t>0.791,RMSEA</w:t>
      </w:r>
      <w:r>
        <w:rPr>
          <w:rFonts w:ascii="Times New Roman" w:eastAsia="Times New Roman" w:hAnsi="Times New Roman"/>
          <w:spacing w:val="15"/>
        </w:rPr>
        <w:t xml:space="preserve">= </w:t>
      </w:r>
      <w:r>
        <w:rPr>
          <w:rFonts w:ascii="Times New Roman" w:eastAsia="Times New Roman" w:hAnsi="Times New Roman"/>
        </w:rPr>
        <w:t>0.000&lt;0.05</w:t>
      </w:r>
      <w:r>
        <w:rPr>
          <w:spacing w:val="15"/>
        </w:rPr>
        <w:t>、</w:t>
      </w:r>
      <w:r>
        <w:rPr>
          <w:rFonts w:ascii="Times New Roman" w:eastAsia="Times New Roman" w:hAnsi="Times New Roman"/>
        </w:rPr>
        <w:t>CFI=1.00</w:t>
      </w:r>
      <w:r>
        <w:rPr>
          <w:spacing w:val="-10"/>
        </w:rPr>
        <w:t>、</w:t>
      </w:r>
    </w:p>
    <w:p w14:paraId="52658266" w14:textId="77777777" w:rsidR="00C30D82" w:rsidRDefault="00C30D82" w:rsidP="00C30D82">
      <w:pPr>
        <w:pStyle w:val="a3"/>
        <w:spacing w:before="87"/>
      </w:pPr>
      <w:r>
        <w:rPr>
          <w:rFonts w:ascii="Times New Roman" w:eastAsia="Times New Roman"/>
          <w:spacing w:val="-2"/>
        </w:rPr>
        <w:t>AGFI=0.976</w:t>
      </w:r>
      <w:r>
        <w:rPr>
          <w:rFonts w:ascii="Times New Roman" w:eastAsia="Times New Roman"/>
        </w:rPr>
        <w:t xml:space="preserve"> </w:t>
      </w:r>
      <w:r>
        <w:rPr>
          <w:spacing w:val="-3"/>
        </w:rPr>
        <w:t>と適合度が高いと思われる。</w:t>
      </w:r>
    </w:p>
    <w:p w14:paraId="1B485C26" w14:textId="77777777" w:rsidR="00C30D82" w:rsidRDefault="00C30D82" w:rsidP="00C30D82">
      <w:pPr>
        <w:pStyle w:val="a3"/>
        <w:spacing w:before="173"/>
        <w:ind w:left="0"/>
      </w:pPr>
    </w:p>
    <w:p w14:paraId="4203D028" w14:textId="77777777" w:rsidR="00C30D82" w:rsidRDefault="00C30D82" w:rsidP="00C30D82">
      <w:pPr>
        <w:pStyle w:val="a3"/>
        <w:tabs>
          <w:tab w:val="left" w:pos="700"/>
        </w:tabs>
        <w:spacing w:before="1"/>
      </w:pPr>
      <w:r>
        <w:t>図</w:t>
      </w:r>
      <w:r>
        <w:rPr>
          <w:spacing w:val="-54"/>
        </w:rPr>
        <w:t xml:space="preserve"> </w:t>
      </w:r>
      <w:r>
        <w:rPr>
          <w:rFonts w:ascii="Times New Roman" w:eastAsia="Times New Roman"/>
          <w:spacing w:val="-10"/>
        </w:rPr>
        <w:t>1</w:t>
      </w:r>
      <w:r>
        <w:rPr>
          <w:rFonts w:ascii="Times New Roman" w:eastAsia="Times New Roman"/>
        </w:rPr>
        <w:tab/>
      </w:r>
      <w:r w:rsidRPr="004404FE">
        <w:rPr>
          <w:rFonts w:hint="eastAsia"/>
        </w:rPr>
        <w:t>図１パス解析の結果</w:t>
      </w:r>
    </w:p>
    <w:p w14:paraId="27556AC5" w14:textId="77777777" w:rsidR="00C30D82" w:rsidRDefault="00C30D82" w:rsidP="00C30D82">
      <w:pPr>
        <w:pStyle w:val="a3"/>
        <w:tabs>
          <w:tab w:val="left" w:pos="700"/>
        </w:tabs>
        <w:spacing w:before="1"/>
      </w:pPr>
      <w:r w:rsidRPr="0032597B">
        <w:rPr>
          <w:noProof/>
        </w:rPr>
        <w:drawing>
          <wp:inline distT="0" distB="0" distL="0" distR="0" wp14:anchorId="33611EFE" wp14:editId="327D1108">
            <wp:extent cx="5835650" cy="2586355"/>
            <wp:effectExtent l="0" t="0" r="0" b="4445"/>
            <wp:docPr id="1206328458"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28458" name="図 1" descr="ダイアグラム&#10;&#10;自動的に生成された説明"/>
                    <pic:cNvPicPr/>
                  </pic:nvPicPr>
                  <pic:blipFill>
                    <a:blip r:embed="rId9"/>
                    <a:stretch>
                      <a:fillRect/>
                    </a:stretch>
                  </pic:blipFill>
                  <pic:spPr>
                    <a:xfrm>
                      <a:off x="0" y="0"/>
                      <a:ext cx="5835650" cy="2586355"/>
                    </a:xfrm>
                    <a:prstGeom prst="rect">
                      <a:avLst/>
                    </a:prstGeom>
                  </pic:spPr>
                </pic:pic>
              </a:graphicData>
            </a:graphic>
          </wp:inline>
        </w:drawing>
      </w:r>
    </w:p>
    <w:p w14:paraId="12EDD20C" w14:textId="77777777" w:rsidR="00C30D82" w:rsidRDefault="00C30D82" w:rsidP="00C30D82">
      <w:pPr>
        <w:pStyle w:val="a3"/>
        <w:ind w:left="0"/>
        <w:rPr>
          <w:rFonts w:ascii="Times New Roman" w:eastAsia="Times New Roman" w:hAnsi="Times New Roman"/>
        </w:rPr>
      </w:pPr>
      <w:r>
        <w:t>⋆</w:t>
      </w:r>
      <w:r>
        <w:rPr>
          <w:rFonts w:ascii="Times New Roman" w:eastAsia="Times New Roman" w:hAnsi="Times New Roman"/>
        </w:rPr>
        <w:t>P&lt;0.05,</w:t>
      </w:r>
      <w:r>
        <w:rPr>
          <w:rFonts w:ascii="Times New Roman" w:eastAsia="Times New Roman" w:hAnsi="Times New Roman"/>
          <w:spacing w:val="45"/>
        </w:rPr>
        <w:t xml:space="preserve"> </w:t>
      </w:r>
      <w:r>
        <w:rPr>
          <w:spacing w:val="-2"/>
        </w:rPr>
        <w:t>⋆⋆</w:t>
      </w:r>
      <w:r>
        <w:rPr>
          <w:rFonts w:ascii="Times New Roman" w:eastAsia="Times New Roman" w:hAnsi="Times New Roman"/>
          <w:spacing w:val="-2"/>
        </w:rPr>
        <w:t>P</w:t>
      </w:r>
      <w:r>
        <w:rPr>
          <w:spacing w:val="-2"/>
        </w:rPr>
        <w:t>＜</w:t>
      </w:r>
      <w:r>
        <w:rPr>
          <w:rFonts w:ascii="Times New Roman" w:eastAsia="Times New Roman" w:hAnsi="Times New Roman"/>
          <w:spacing w:val="-2"/>
        </w:rPr>
        <w:t>0.01,</w:t>
      </w:r>
      <w:r>
        <w:rPr>
          <w:spacing w:val="-2"/>
        </w:rPr>
        <w:t>⋆⋆⋆</w:t>
      </w:r>
      <w:r>
        <w:rPr>
          <w:rFonts w:ascii="Times New Roman" w:eastAsia="Times New Roman" w:hAnsi="Times New Roman"/>
          <w:spacing w:val="-2"/>
        </w:rPr>
        <w:t>P&lt;0.001</w:t>
      </w:r>
    </w:p>
    <w:p w14:paraId="489FDEF7" w14:textId="77777777" w:rsidR="00C30D82" w:rsidRDefault="00C30D82" w:rsidP="00C30D82">
      <w:pPr>
        <w:pStyle w:val="a3"/>
        <w:spacing w:before="205"/>
        <w:ind w:left="0"/>
        <w:rPr>
          <w:rFonts w:ascii="Times New Roman"/>
        </w:rPr>
      </w:pPr>
    </w:p>
    <w:p w14:paraId="1C6DB5F6" w14:textId="19CDC057" w:rsidR="00C30D82" w:rsidRDefault="00C30D82" w:rsidP="00AE6741">
      <w:pPr>
        <w:pStyle w:val="a3"/>
        <w:spacing w:before="1" w:line="316" w:lineRule="auto"/>
        <w:ind w:right="458" w:firstLine="212"/>
        <w:jc w:val="both"/>
        <w:rPr>
          <w:rFonts w:ascii="Times New Roman" w:eastAsia="Times New Roman"/>
        </w:rPr>
      </w:pPr>
      <w:r>
        <w:t>暗黙知に対して営業パフォーマンスは</w:t>
      </w:r>
      <w:r>
        <w:rPr>
          <w:spacing w:val="-140"/>
        </w:rPr>
        <w:t>、</w:t>
      </w:r>
      <w:r>
        <w:t>（</w:t>
      </w:r>
      <w:r>
        <w:rPr>
          <w:rFonts w:ascii="Times New Roman" w:eastAsia="Times New Roman" w:hAnsi="Times New Roman"/>
        </w:rPr>
        <w:t>β</w:t>
      </w:r>
      <w:r>
        <w:t>＝</w:t>
      </w:r>
      <w:r>
        <w:rPr>
          <w:spacing w:val="-4"/>
        </w:rPr>
        <w:t xml:space="preserve"> </w:t>
      </w:r>
      <w:r>
        <w:rPr>
          <w:rFonts w:ascii="Times New Roman" w:eastAsia="Times New Roman" w:hAnsi="Times New Roman"/>
        </w:rPr>
        <w:t>‐0</w:t>
      </w:r>
      <w:r>
        <w:rPr>
          <w:rFonts w:ascii="Times New Roman" w:eastAsia="Times New Roman" w:hAnsi="Times New Roman"/>
          <w:spacing w:val="-7"/>
        </w:rPr>
        <w:t xml:space="preserve">. </w:t>
      </w:r>
      <w:r>
        <w:rPr>
          <w:rFonts w:ascii="Times New Roman" w:eastAsia="Times New Roman" w:hAnsi="Times New Roman"/>
        </w:rPr>
        <w:t>225</w:t>
      </w:r>
      <w:r>
        <w:rPr>
          <w:rFonts w:ascii="Times New Roman" w:eastAsia="Times New Roman" w:hAnsi="Times New Roman"/>
          <w:spacing w:val="-7"/>
        </w:rPr>
        <w:t xml:space="preserve">, </w:t>
      </w:r>
      <w:r>
        <w:rPr>
          <w:rFonts w:ascii="Times New Roman" w:eastAsia="Times New Roman" w:hAnsi="Times New Roman"/>
        </w:rPr>
        <w:t>p</w:t>
      </w:r>
      <w:r>
        <w:rPr>
          <w:rFonts w:ascii="Times New Roman" w:eastAsia="Times New Roman" w:hAnsi="Times New Roman"/>
          <w:spacing w:val="40"/>
        </w:rPr>
        <w:t xml:space="preserve"> </w:t>
      </w:r>
      <w:r>
        <w:t>＜</w:t>
      </w:r>
      <w:r>
        <w:rPr>
          <w:rFonts w:ascii="Times New Roman" w:eastAsia="Times New Roman" w:hAnsi="Times New Roman"/>
        </w:rPr>
        <w:t>.001</w:t>
      </w:r>
      <w:r>
        <w:rPr>
          <w:rFonts w:ascii="Times New Roman" w:eastAsia="Times New Roman" w:hAnsi="Times New Roman"/>
          <w:spacing w:val="40"/>
        </w:rPr>
        <w:t xml:space="preserve"> </w:t>
      </w:r>
      <w:r>
        <w:t>）となり、パフォーマンス</w:t>
      </w:r>
      <w:r>
        <w:rPr>
          <w:spacing w:val="-2"/>
        </w:rPr>
        <w:t xml:space="preserve">と負の関係性がある結果となった。よって、仮説 </w:t>
      </w:r>
      <w:r>
        <w:rPr>
          <w:rFonts w:ascii="Times New Roman" w:eastAsia="Times New Roman" w:hAnsi="Times New Roman"/>
        </w:rPr>
        <w:t>1</w:t>
      </w:r>
      <w:r>
        <w:t>（営業パフォーマンスと暗黙知は、正の</w:t>
      </w:r>
      <w:r>
        <w:rPr>
          <w:spacing w:val="-2"/>
        </w:rPr>
        <w:t>関係がある）</w:t>
      </w:r>
      <w:r>
        <w:rPr>
          <w:spacing w:val="-4"/>
        </w:rPr>
        <w:t xml:space="preserve">は支持されなかった。仮説 </w:t>
      </w:r>
      <w:r>
        <w:rPr>
          <w:rFonts w:ascii="Times New Roman" w:eastAsia="Times New Roman" w:hAnsi="Times New Roman"/>
          <w:spacing w:val="-2"/>
        </w:rPr>
        <w:t>1</w:t>
      </w:r>
      <w:r>
        <w:rPr>
          <w:rFonts w:ascii="Times New Roman" w:eastAsia="Times New Roman" w:hAnsi="Times New Roman"/>
          <w:spacing w:val="-11"/>
        </w:rPr>
        <w:t xml:space="preserve"> </w:t>
      </w:r>
      <w:r>
        <w:rPr>
          <w:spacing w:val="-4"/>
        </w:rPr>
        <w:t xml:space="preserve">が支持されなかった要因として、以下の </w:t>
      </w:r>
      <w:r>
        <w:rPr>
          <w:rFonts w:ascii="Times New Roman" w:eastAsia="Times New Roman" w:hAnsi="Times New Roman"/>
          <w:spacing w:val="-2"/>
        </w:rPr>
        <w:t xml:space="preserve">2 </w:t>
      </w:r>
      <w:r>
        <w:rPr>
          <w:spacing w:val="-2"/>
        </w:rPr>
        <w:t>つが考えられる。</w:t>
      </w:r>
      <w:r>
        <w:rPr>
          <w:rFonts w:ascii="Times New Roman" w:eastAsia="Times New Roman" w:hAnsi="Times New Roman"/>
          <w:spacing w:val="-2"/>
        </w:rPr>
        <w:t>1</w:t>
      </w:r>
      <w:r>
        <w:rPr>
          <w:rFonts w:ascii="Times New Roman" w:eastAsia="Times New Roman" w:hAnsi="Times New Roman"/>
          <w:spacing w:val="33"/>
        </w:rPr>
        <w:t xml:space="preserve"> </w:t>
      </w:r>
      <w:r>
        <w:rPr>
          <w:spacing w:val="-3"/>
        </w:rPr>
        <w:t>つ目は先行研究の対象者とパフォーマンスの中身が異なることが考えられる</w:t>
      </w:r>
      <w:r w:rsidR="00AE6741">
        <w:rPr>
          <w:rFonts w:hint="eastAsia"/>
          <w:spacing w:val="-3"/>
        </w:rPr>
        <w:t>。</w:t>
      </w:r>
      <w:r>
        <w:rPr>
          <w:rFonts w:ascii="Times New Roman" w:eastAsia="Times New Roman"/>
          <w:spacing w:val="-4"/>
        </w:rPr>
        <w:t>Kusumi</w:t>
      </w:r>
      <w:r>
        <w:rPr>
          <w:spacing w:val="-4"/>
        </w:rPr>
        <w:t>（</w:t>
      </w:r>
      <w:r>
        <w:rPr>
          <w:rFonts w:ascii="Times New Roman" w:eastAsia="Times New Roman"/>
          <w:spacing w:val="-4"/>
        </w:rPr>
        <w:t>1999</w:t>
      </w:r>
      <w:r>
        <w:rPr>
          <w:spacing w:val="-4"/>
        </w:rPr>
        <w:t>）などの先行研究では、主に管理職における暗黙知ついて着目しており、管理</w:t>
      </w:r>
      <w:r>
        <w:rPr>
          <w:spacing w:val="-2"/>
        </w:rPr>
        <w:t>職としての組織的なレベルでは暗黙知はパフォーマンスに優位に働くものの、営業担当者としての数値的なパフォーマンスにおいては、暗黙知がパフォーマンスに貢献する作用が</w:t>
      </w:r>
      <w:r>
        <w:rPr>
          <w:spacing w:val="-7"/>
        </w:rPr>
        <w:t>当てはまらなかった可能性がある。</w:t>
      </w:r>
      <w:r>
        <w:rPr>
          <w:rFonts w:ascii="Times New Roman" w:eastAsia="Times New Roman"/>
          <w:spacing w:val="-4"/>
        </w:rPr>
        <w:t>2</w:t>
      </w:r>
      <w:r>
        <w:rPr>
          <w:rFonts w:ascii="Times New Roman" w:eastAsia="Times New Roman"/>
          <w:spacing w:val="38"/>
        </w:rPr>
        <w:t xml:space="preserve"> </w:t>
      </w:r>
      <w:r>
        <w:rPr>
          <w:spacing w:val="-4"/>
        </w:rPr>
        <w:t>点目として、キャリアプラトーが考えられる。</w:t>
      </w:r>
      <w:r>
        <w:rPr>
          <w:rFonts w:ascii="Times New Roman" w:eastAsia="Times New Roman"/>
          <w:spacing w:val="-4"/>
        </w:rPr>
        <w:t>Kusumi</w:t>
      </w:r>
    </w:p>
    <w:p w14:paraId="37EA6E77" w14:textId="77777777" w:rsidR="00C30D82" w:rsidRDefault="00C30D82" w:rsidP="00C30D82">
      <w:pPr>
        <w:pStyle w:val="a3"/>
        <w:spacing w:line="316" w:lineRule="auto"/>
        <w:ind w:right="345" w:hanging="1"/>
      </w:pPr>
      <w:r>
        <w:rPr>
          <w:spacing w:val="-2"/>
        </w:rPr>
        <w:t>（</w:t>
      </w:r>
      <w:r>
        <w:rPr>
          <w:rFonts w:ascii="Times New Roman" w:eastAsia="Times New Roman"/>
          <w:spacing w:val="-2"/>
        </w:rPr>
        <w:t>2020</w:t>
      </w:r>
      <w:r>
        <w:rPr>
          <w:spacing w:val="-2"/>
        </w:rPr>
        <w:t xml:space="preserve">）は、経験から培った知識でパフォーマンスを向上させる次の段階には、大きな壁が </w:t>
      </w:r>
      <w:r>
        <w:rPr>
          <w:spacing w:val="-4"/>
        </w:rPr>
        <w:t>あり、この壁を超えるためには、自分なりの仕事についての考え、今までの経験から培ったノ</w:t>
      </w:r>
      <w:r>
        <w:rPr>
          <w:spacing w:val="-2"/>
        </w:rPr>
        <w:t>ウハウを言語化しアンラーニングが必要となるとしている。経験年数は暗黙知に正の影響与えているものの暗黙知が営業パフォーマンスに対して負の影響を与えていることから、営業経験を積むと暗黙知の獲得に寄与するが、営業成績に結びつかないことが示唆される。</w:t>
      </w:r>
    </w:p>
    <w:p w14:paraId="379CABBD" w14:textId="77777777" w:rsidR="00C30D82" w:rsidRDefault="00C30D82" w:rsidP="00C30D82">
      <w:pPr>
        <w:pStyle w:val="a3"/>
        <w:spacing w:line="316" w:lineRule="auto"/>
        <w:ind w:right="554" w:firstLine="211"/>
        <w:jc w:val="both"/>
      </w:pPr>
      <w:r>
        <w:rPr>
          <w:spacing w:val="-8"/>
        </w:rPr>
        <w:t>暗黙知に対して営業志向性は、</w:t>
      </w:r>
      <w:r>
        <w:t>（</w:t>
      </w:r>
      <w:r>
        <w:rPr>
          <w:rFonts w:ascii="Times New Roman" w:eastAsia="Times New Roman" w:hAnsi="Times New Roman"/>
        </w:rPr>
        <w:t>β</w:t>
      </w:r>
      <w:r>
        <w:t>＝</w:t>
      </w:r>
      <w:r>
        <w:rPr>
          <w:rFonts w:ascii="Times New Roman" w:eastAsia="Times New Roman" w:hAnsi="Times New Roman"/>
          <w:spacing w:val="-2"/>
        </w:rPr>
        <w:t xml:space="preserve">‐. </w:t>
      </w:r>
      <w:r>
        <w:rPr>
          <w:rFonts w:ascii="Times New Roman" w:eastAsia="Times New Roman" w:hAnsi="Times New Roman"/>
        </w:rPr>
        <w:t>0127</w:t>
      </w:r>
      <w:r>
        <w:rPr>
          <w:rFonts w:ascii="Times New Roman" w:eastAsia="Times New Roman" w:hAnsi="Times New Roman"/>
          <w:spacing w:val="-3"/>
        </w:rPr>
        <w:t xml:space="preserve">, </w:t>
      </w:r>
      <w:r>
        <w:rPr>
          <w:rFonts w:ascii="Times New Roman" w:eastAsia="Times New Roman" w:hAnsi="Times New Roman"/>
        </w:rPr>
        <w:t>p =.091</w:t>
      </w:r>
      <w:r>
        <w:t>）となりで有意でなかった。よって、</w:t>
      </w:r>
      <w:r>
        <w:rPr>
          <w:spacing w:val="-10"/>
        </w:rPr>
        <w:t xml:space="preserve">仮説 </w:t>
      </w:r>
      <w:r>
        <w:rPr>
          <w:rFonts w:ascii="Times New Roman" w:eastAsia="Times New Roman" w:hAnsi="Times New Roman"/>
          <w:spacing w:val="-2"/>
        </w:rPr>
        <w:t>2</w:t>
      </w:r>
      <w:r>
        <w:rPr>
          <w:spacing w:val="-2"/>
        </w:rPr>
        <w:t>（適応型販売行動と暗黙知は、正の関係がある）は支持されなかった。暗黙知に対し</w:t>
      </w:r>
      <w:r>
        <w:rPr>
          <w:spacing w:val="-14"/>
        </w:rPr>
        <w:t>て顧客志向性は、</w:t>
      </w:r>
      <w:r>
        <w:t>（</w:t>
      </w:r>
      <w:r>
        <w:rPr>
          <w:rFonts w:ascii="Times New Roman" w:eastAsia="Times New Roman" w:hAnsi="Times New Roman"/>
        </w:rPr>
        <w:t>β</w:t>
      </w:r>
      <w:r>
        <w:t>＝</w:t>
      </w:r>
      <w:r>
        <w:rPr>
          <w:spacing w:val="-27"/>
        </w:rPr>
        <w:t xml:space="preserve"> </w:t>
      </w:r>
      <w:r>
        <w:rPr>
          <w:rFonts w:ascii="Times New Roman" w:eastAsia="Times New Roman" w:hAnsi="Times New Roman"/>
          <w:spacing w:val="-5"/>
        </w:rPr>
        <w:t xml:space="preserve">-. </w:t>
      </w:r>
      <w:r>
        <w:rPr>
          <w:rFonts w:ascii="Times New Roman" w:eastAsia="Times New Roman" w:hAnsi="Times New Roman"/>
        </w:rPr>
        <w:t>04</w:t>
      </w:r>
      <w:r>
        <w:rPr>
          <w:rFonts w:ascii="Times New Roman" w:eastAsia="Times New Roman" w:hAnsi="Times New Roman"/>
          <w:spacing w:val="-7"/>
        </w:rPr>
        <w:t xml:space="preserve">, </w:t>
      </w:r>
      <w:r>
        <w:rPr>
          <w:rFonts w:ascii="Times New Roman" w:eastAsia="Times New Roman" w:hAnsi="Times New Roman"/>
        </w:rPr>
        <w:t>p</w:t>
      </w:r>
      <w:r>
        <w:rPr>
          <w:rFonts w:ascii="Times New Roman" w:eastAsia="Times New Roman" w:hAnsi="Times New Roman"/>
          <w:spacing w:val="-5"/>
        </w:rPr>
        <w:t xml:space="preserve"> =.</w:t>
      </w:r>
      <w:r>
        <w:rPr>
          <w:rFonts w:ascii="Times New Roman" w:eastAsia="Times New Roman" w:hAnsi="Times New Roman"/>
        </w:rPr>
        <w:t>609</w:t>
      </w:r>
      <w:r>
        <w:t>）</w:t>
      </w:r>
      <w:r>
        <w:rPr>
          <w:spacing w:val="-2"/>
        </w:rPr>
        <w:t xml:space="preserve">となり有意でなかった。よって、仮説 </w:t>
      </w:r>
      <w:r>
        <w:rPr>
          <w:rFonts w:ascii="Times New Roman" w:eastAsia="Times New Roman" w:hAnsi="Times New Roman"/>
        </w:rPr>
        <w:t>3</w:t>
      </w:r>
      <w:r>
        <w:t>（顧客志向性</w:t>
      </w:r>
      <w:r>
        <w:rPr>
          <w:spacing w:val="-2"/>
        </w:rPr>
        <w:t>と暗黙知は、正の関係がある）は支持されなかった。</w:t>
      </w:r>
    </w:p>
    <w:p w14:paraId="107549B4" w14:textId="77777777" w:rsidR="00C30D82" w:rsidRDefault="00C30D82" w:rsidP="00C30D82">
      <w:pPr>
        <w:pStyle w:val="a3"/>
        <w:spacing w:line="316" w:lineRule="auto"/>
        <w:ind w:right="457" w:firstLine="212"/>
      </w:pPr>
      <w:r>
        <w:rPr>
          <w:spacing w:val="-13"/>
        </w:rPr>
        <w:t>暗黙知に対して営業自律性は、</w:t>
      </w:r>
      <w:r>
        <w:rPr>
          <w:spacing w:val="-1"/>
        </w:rPr>
        <w:t>（</w:t>
      </w:r>
      <w:r>
        <w:rPr>
          <w:rFonts w:ascii="Times New Roman" w:eastAsia="Times New Roman" w:hAnsi="Times New Roman"/>
          <w:spacing w:val="-4"/>
        </w:rPr>
        <w:t>β</w:t>
      </w:r>
      <w:r>
        <w:t>＝</w:t>
      </w:r>
      <w:r>
        <w:rPr>
          <w:spacing w:val="-1"/>
        </w:rPr>
        <w:t xml:space="preserve"> </w:t>
      </w:r>
      <w:r>
        <w:rPr>
          <w:rFonts w:ascii="Times New Roman" w:eastAsia="Times New Roman" w:hAnsi="Times New Roman"/>
        </w:rPr>
        <w:t>‐.</w:t>
      </w:r>
      <w:r>
        <w:rPr>
          <w:rFonts w:ascii="Times New Roman" w:eastAsia="Times New Roman" w:hAnsi="Times New Roman"/>
          <w:spacing w:val="-14"/>
        </w:rPr>
        <w:t xml:space="preserve"> </w:t>
      </w:r>
      <w:r>
        <w:rPr>
          <w:rFonts w:ascii="Times New Roman" w:eastAsia="Times New Roman" w:hAnsi="Times New Roman"/>
          <w:spacing w:val="-3"/>
        </w:rPr>
        <w:t>4</w:t>
      </w:r>
      <w:r>
        <w:rPr>
          <w:rFonts w:ascii="Times New Roman" w:eastAsia="Times New Roman" w:hAnsi="Times New Roman"/>
          <w:spacing w:val="1"/>
        </w:rPr>
        <w:t>04</w:t>
      </w:r>
      <w:r>
        <w:rPr>
          <w:rFonts w:ascii="Times New Roman" w:eastAsia="Times New Roman" w:hAnsi="Times New Roman"/>
        </w:rPr>
        <w:t>,</w:t>
      </w:r>
      <w:r>
        <w:rPr>
          <w:rFonts w:ascii="Times New Roman" w:eastAsia="Times New Roman" w:hAnsi="Times New Roman"/>
          <w:spacing w:val="-18"/>
        </w:rPr>
        <w:t xml:space="preserve"> </w:t>
      </w:r>
      <w:r>
        <w:rPr>
          <w:rFonts w:ascii="Times New Roman" w:eastAsia="Times New Roman" w:hAnsi="Times New Roman"/>
        </w:rPr>
        <w:t xml:space="preserve">p  </w:t>
      </w:r>
      <w:r>
        <w:t>＜</w:t>
      </w:r>
      <w:r>
        <w:rPr>
          <w:rFonts w:ascii="Times New Roman" w:eastAsia="Times New Roman" w:hAnsi="Times New Roman"/>
          <w:spacing w:val="-5"/>
        </w:rPr>
        <w:t>.</w:t>
      </w:r>
      <w:r>
        <w:rPr>
          <w:rFonts w:ascii="Times New Roman" w:eastAsia="Times New Roman" w:hAnsi="Times New Roman"/>
          <w:spacing w:val="1"/>
        </w:rPr>
        <w:t>0</w:t>
      </w:r>
      <w:r>
        <w:rPr>
          <w:rFonts w:ascii="Times New Roman" w:eastAsia="Times New Roman" w:hAnsi="Times New Roman"/>
          <w:spacing w:val="-2"/>
        </w:rPr>
        <w:t>0</w:t>
      </w:r>
      <w:r>
        <w:rPr>
          <w:rFonts w:ascii="Times New Roman" w:eastAsia="Times New Roman" w:hAnsi="Times New Roman"/>
        </w:rPr>
        <w:t xml:space="preserve">1  </w:t>
      </w:r>
      <w:r>
        <w:rPr>
          <w:spacing w:val="-5"/>
        </w:rPr>
        <w:t>）</w:t>
      </w:r>
      <w:r>
        <w:rPr>
          <w:spacing w:val="-4"/>
        </w:rPr>
        <w:t>となり負関係がみられたため、仮説</w:t>
      </w:r>
      <w:r>
        <w:rPr>
          <w:spacing w:val="-37"/>
        </w:rPr>
        <w:t xml:space="preserve"> </w:t>
      </w:r>
      <w:r>
        <w:rPr>
          <w:rFonts w:ascii="Times New Roman" w:eastAsia="Times New Roman" w:hAnsi="Times New Roman"/>
          <w:spacing w:val="1"/>
        </w:rPr>
        <w:t>4</w:t>
      </w:r>
      <w:r>
        <w:rPr>
          <w:spacing w:val="-4"/>
        </w:rPr>
        <w:t>（営業自律性と暗黙知は、正の関係がある</w:t>
      </w:r>
      <w:r>
        <w:rPr>
          <w:spacing w:val="-5"/>
        </w:rPr>
        <w:t>）</w:t>
      </w:r>
      <w:r>
        <w:rPr>
          <w:spacing w:val="-4"/>
        </w:rPr>
        <w:t>も支持されなかった。仮説</w:t>
      </w:r>
      <w:r>
        <w:rPr>
          <w:spacing w:val="-38"/>
        </w:rPr>
        <w:t xml:space="preserve"> </w:t>
      </w:r>
      <w:r>
        <w:rPr>
          <w:rFonts w:ascii="Times New Roman" w:eastAsia="Times New Roman" w:hAnsi="Times New Roman"/>
        </w:rPr>
        <w:t>4</w:t>
      </w:r>
      <w:r>
        <w:rPr>
          <w:rFonts w:ascii="Times New Roman" w:eastAsia="Times New Roman" w:hAnsi="Times New Roman"/>
          <w:spacing w:val="13"/>
        </w:rPr>
        <w:t xml:space="preserve"> </w:t>
      </w:r>
      <w:r>
        <w:rPr>
          <w:spacing w:val="-5"/>
        </w:rPr>
        <w:t>に関しては、</w:t>
      </w:r>
      <w:r>
        <w:rPr>
          <w:spacing w:val="-12"/>
        </w:rPr>
        <w:t>次のように考えられる。営業自律性が高い組織は自由裁量を与える分、マネジメント体制が</w:t>
      </w:r>
      <w:r>
        <w:rPr>
          <w:spacing w:val="-15"/>
        </w:rPr>
        <w:t>整っていると考えられる。そのため、上司への報告や報告書の作成といった自身が行ったア</w:t>
      </w:r>
      <w:r>
        <w:rPr>
          <w:spacing w:val="-5"/>
        </w:rPr>
        <w:t>クションを言語化するタイミングが多く設けられており、自身の業務内容における形式知</w:t>
      </w:r>
      <w:r>
        <w:rPr>
          <w:spacing w:val="-13"/>
        </w:rPr>
        <w:t>化が促される。結果、営業自律性が高い場合は、暗黙知を低減させる結果となったと考えられる。</w:t>
      </w:r>
    </w:p>
    <w:p w14:paraId="7E994246" w14:textId="77777777" w:rsidR="00C30D82" w:rsidRDefault="00C30D82" w:rsidP="00C30D82">
      <w:pPr>
        <w:pStyle w:val="a3"/>
        <w:spacing w:line="316" w:lineRule="auto"/>
        <w:ind w:right="553" w:firstLine="212"/>
        <w:jc w:val="both"/>
      </w:pPr>
      <w:r>
        <w:t>パフォーマンスに対して適応型販売行動は</w:t>
      </w:r>
      <w:r>
        <w:rPr>
          <w:spacing w:val="-172"/>
        </w:rPr>
        <w:t>、</w:t>
      </w:r>
      <w:r>
        <w:t>（</w:t>
      </w:r>
      <w:r>
        <w:rPr>
          <w:rFonts w:ascii="Times New Roman" w:eastAsia="Times New Roman" w:hAnsi="Times New Roman"/>
        </w:rPr>
        <w:t>β</w:t>
      </w:r>
      <w:r>
        <w:t>＝</w:t>
      </w:r>
      <w:r>
        <w:rPr>
          <w:spacing w:val="-15"/>
        </w:rPr>
        <w:t xml:space="preserve"> </w:t>
      </w:r>
      <w:r>
        <w:rPr>
          <w:rFonts w:ascii="Times New Roman" w:eastAsia="Times New Roman" w:hAnsi="Times New Roman"/>
          <w:spacing w:val="-7"/>
        </w:rPr>
        <w:t xml:space="preserve">. </w:t>
      </w:r>
      <w:r>
        <w:rPr>
          <w:rFonts w:ascii="Times New Roman" w:eastAsia="Times New Roman" w:hAnsi="Times New Roman"/>
        </w:rPr>
        <w:t>188</w:t>
      </w:r>
      <w:r>
        <w:rPr>
          <w:rFonts w:ascii="Times New Roman" w:eastAsia="Times New Roman" w:hAnsi="Times New Roman"/>
          <w:spacing w:val="-7"/>
        </w:rPr>
        <w:t xml:space="preserve">, </w:t>
      </w:r>
      <w:r>
        <w:rPr>
          <w:rFonts w:ascii="Times New Roman" w:eastAsia="Times New Roman" w:hAnsi="Times New Roman"/>
        </w:rPr>
        <w:t>p</w:t>
      </w:r>
      <w:r>
        <w:rPr>
          <w:rFonts w:ascii="Times New Roman" w:eastAsia="Times New Roman" w:hAnsi="Times New Roman"/>
          <w:spacing w:val="40"/>
        </w:rPr>
        <w:t xml:space="preserve"> </w:t>
      </w:r>
      <w:r>
        <w:t>＜</w:t>
      </w:r>
      <w:r>
        <w:rPr>
          <w:rFonts w:ascii="Times New Roman" w:eastAsia="Times New Roman" w:hAnsi="Times New Roman"/>
        </w:rPr>
        <w:t>.001</w:t>
      </w:r>
      <w:r>
        <w:rPr>
          <w:rFonts w:ascii="Times New Roman" w:eastAsia="Times New Roman" w:hAnsi="Times New Roman"/>
          <w:spacing w:val="40"/>
        </w:rPr>
        <w:t xml:space="preserve"> </w:t>
      </w:r>
      <w:r>
        <w:rPr>
          <w:spacing w:val="-73"/>
        </w:rPr>
        <w:t>）</w:t>
      </w:r>
      <w:r>
        <w:t>となり有意であった。</w:t>
      </w:r>
      <w:r>
        <w:rPr>
          <w:spacing w:val="-6"/>
        </w:rPr>
        <w:t xml:space="preserve">よって仮説 </w:t>
      </w:r>
      <w:r>
        <w:rPr>
          <w:rFonts w:ascii="Times New Roman" w:eastAsia="Times New Roman" w:hAnsi="Times New Roman"/>
          <w:spacing w:val="-2"/>
        </w:rPr>
        <w:t>5</w:t>
      </w:r>
      <w:r>
        <w:rPr>
          <w:spacing w:val="-2"/>
        </w:rPr>
        <w:t>（適応型販売行動と暗黙知は、正の関係がある）は支持された。パフォーマン</w:t>
      </w:r>
      <w:r>
        <w:rPr>
          <w:spacing w:val="-9"/>
        </w:rPr>
        <w:t>スに対して顧客志向性は、</w:t>
      </w:r>
      <w:r>
        <w:t>（</w:t>
      </w:r>
      <w:r>
        <w:rPr>
          <w:rFonts w:ascii="Times New Roman" w:eastAsia="Times New Roman" w:hAnsi="Times New Roman"/>
        </w:rPr>
        <w:t>β</w:t>
      </w:r>
      <w:r>
        <w:t>＝</w:t>
      </w:r>
      <w:r>
        <w:rPr>
          <w:spacing w:val="-5"/>
        </w:rPr>
        <w:t xml:space="preserve"> </w:t>
      </w:r>
      <w:r>
        <w:rPr>
          <w:rFonts w:ascii="Times New Roman" w:eastAsia="Times New Roman" w:hAnsi="Times New Roman"/>
          <w:spacing w:val="11"/>
        </w:rPr>
        <w:t xml:space="preserve">. </w:t>
      </w:r>
      <w:r>
        <w:rPr>
          <w:rFonts w:ascii="Times New Roman" w:eastAsia="Times New Roman" w:hAnsi="Times New Roman"/>
        </w:rPr>
        <w:t>229, p</w:t>
      </w:r>
      <w:r>
        <w:rPr>
          <w:rFonts w:ascii="Times New Roman" w:eastAsia="Times New Roman" w:hAnsi="Times New Roman"/>
          <w:spacing w:val="40"/>
        </w:rPr>
        <w:t xml:space="preserve"> </w:t>
      </w:r>
      <w:r>
        <w:t>＜</w:t>
      </w:r>
      <w:r>
        <w:rPr>
          <w:rFonts w:ascii="Times New Roman" w:eastAsia="Times New Roman" w:hAnsi="Times New Roman"/>
        </w:rPr>
        <w:t>.0.01</w:t>
      </w:r>
      <w:r>
        <w:rPr>
          <w:rFonts w:ascii="Times New Roman" w:eastAsia="Times New Roman" w:hAnsi="Times New Roman"/>
          <w:spacing w:val="40"/>
        </w:rPr>
        <w:t xml:space="preserve"> </w:t>
      </w:r>
      <w:r>
        <w:t>）</w:t>
      </w:r>
      <w:r>
        <w:rPr>
          <w:spacing w:val="-2"/>
        </w:rPr>
        <w:t xml:space="preserve">となり </w:t>
      </w:r>
      <w:r>
        <w:rPr>
          <w:rFonts w:ascii="Times New Roman" w:eastAsia="Times New Roman" w:hAnsi="Times New Roman"/>
        </w:rPr>
        <w:t>0.1</w:t>
      </w:r>
      <w:r>
        <w:t>％水準で有意であった。よっ</w:t>
      </w:r>
      <w:r>
        <w:rPr>
          <w:spacing w:val="-7"/>
        </w:rPr>
        <w:t xml:space="preserve">て、仮説 </w:t>
      </w:r>
      <w:r>
        <w:rPr>
          <w:rFonts w:ascii="Times New Roman" w:eastAsia="Times New Roman" w:hAnsi="Times New Roman"/>
          <w:spacing w:val="-2"/>
        </w:rPr>
        <w:t>6</w:t>
      </w:r>
      <w:r>
        <w:rPr>
          <w:spacing w:val="-2"/>
        </w:rPr>
        <w:t>（顧客志向性とパフォーマンスは正の関係がある）は支持された。パフォーマン</w:t>
      </w:r>
      <w:r>
        <w:t>スに対して営業志向性は</w:t>
      </w:r>
      <w:r>
        <w:rPr>
          <w:spacing w:val="-137"/>
        </w:rPr>
        <w:t>、</w:t>
      </w:r>
      <w:r>
        <w:t>（</w:t>
      </w:r>
      <w:r>
        <w:rPr>
          <w:rFonts w:ascii="Times New Roman" w:eastAsia="Times New Roman" w:hAnsi="Times New Roman"/>
        </w:rPr>
        <w:t>β</w:t>
      </w:r>
      <w:r>
        <w:t>＝</w:t>
      </w:r>
      <w:r>
        <w:rPr>
          <w:spacing w:val="-27"/>
        </w:rPr>
        <w:t xml:space="preserve"> </w:t>
      </w:r>
      <w:r>
        <w:rPr>
          <w:rFonts w:ascii="Times New Roman" w:eastAsia="Times New Roman" w:hAnsi="Times New Roman"/>
        </w:rPr>
        <w:t>.278</w:t>
      </w:r>
      <w:r>
        <w:rPr>
          <w:rFonts w:ascii="Times New Roman" w:eastAsia="Times New Roman" w:hAnsi="Times New Roman"/>
          <w:spacing w:val="-9"/>
        </w:rPr>
        <w:t xml:space="preserve"> , </w:t>
      </w:r>
      <w:r>
        <w:rPr>
          <w:rFonts w:ascii="Times New Roman" w:eastAsia="Times New Roman" w:hAnsi="Times New Roman"/>
        </w:rPr>
        <w:t>p</w:t>
      </w:r>
      <w:r>
        <w:rPr>
          <w:rFonts w:ascii="Times New Roman" w:eastAsia="Times New Roman" w:hAnsi="Times New Roman"/>
          <w:spacing w:val="2"/>
        </w:rPr>
        <w:t xml:space="preserve"> </w:t>
      </w:r>
      <w:r>
        <w:t>＜</w:t>
      </w:r>
      <w:r>
        <w:rPr>
          <w:rFonts w:ascii="Times New Roman" w:eastAsia="Times New Roman" w:hAnsi="Times New Roman"/>
        </w:rPr>
        <w:t>.0.01</w:t>
      </w:r>
      <w:r>
        <w:t>）</w:t>
      </w:r>
      <w:r>
        <w:rPr>
          <w:spacing w:val="-11"/>
        </w:rPr>
        <w:t xml:space="preserve"> となり </w:t>
      </w:r>
      <w:r>
        <w:rPr>
          <w:rFonts w:ascii="Times New Roman" w:eastAsia="Times New Roman" w:hAnsi="Times New Roman"/>
        </w:rPr>
        <w:t>0.1</w:t>
      </w:r>
      <w:r>
        <w:t>％水準で有意であった。よって</w:t>
      </w:r>
      <w:r>
        <w:rPr>
          <w:spacing w:val="-10"/>
        </w:rPr>
        <w:t xml:space="preserve">仮説 </w:t>
      </w:r>
      <w:r>
        <w:rPr>
          <w:rFonts w:ascii="Times New Roman" w:eastAsia="Times New Roman" w:hAnsi="Times New Roman"/>
          <w:spacing w:val="-2"/>
        </w:rPr>
        <w:t>7</w:t>
      </w:r>
      <w:r>
        <w:rPr>
          <w:spacing w:val="-2"/>
        </w:rPr>
        <w:t>（営業自律性とパフォーマンスは、正の関係がある）は支持された。また、</w:t>
      </w:r>
      <w:r>
        <w:rPr>
          <w:rFonts w:ascii="Times New Roman" w:eastAsia="Times New Roman" w:hAnsi="Times New Roman"/>
          <w:spacing w:val="-2"/>
        </w:rPr>
        <w:t>4</w:t>
      </w:r>
      <w:r>
        <w:rPr>
          <w:rFonts w:ascii="Times New Roman" w:eastAsia="Times New Roman" w:hAnsi="Times New Roman"/>
          <w:spacing w:val="26"/>
        </w:rPr>
        <w:t xml:space="preserve"> </w:t>
      </w:r>
      <w:r>
        <w:rPr>
          <w:spacing w:val="-2"/>
        </w:rPr>
        <w:t>つの調</w:t>
      </w:r>
      <w:r>
        <w:t>整変数のうち暗黙知に対して有意結果となったのは、営業経験（</w:t>
      </w:r>
      <w:r>
        <w:rPr>
          <w:rFonts w:ascii="Times New Roman" w:eastAsia="Times New Roman" w:hAnsi="Times New Roman"/>
        </w:rPr>
        <w:t>β</w:t>
      </w:r>
      <w:r>
        <w:t>＝</w:t>
      </w:r>
      <w:r>
        <w:rPr>
          <w:rFonts w:ascii="Times New Roman" w:eastAsia="Times New Roman" w:hAnsi="Times New Roman"/>
        </w:rPr>
        <w:t>0.105</w:t>
      </w:r>
      <w:r>
        <w:rPr>
          <w:rFonts w:ascii="Times New Roman" w:eastAsia="Times New Roman" w:hAnsi="Times New Roman"/>
          <w:spacing w:val="-9"/>
        </w:rPr>
        <w:t xml:space="preserve"> , </w:t>
      </w:r>
      <w:r>
        <w:rPr>
          <w:rFonts w:ascii="Times New Roman" w:eastAsia="Times New Roman" w:hAnsi="Times New Roman"/>
        </w:rPr>
        <w:t>p</w:t>
      </w:r>
      <w:r>
        <w:rPr>
          <w:rFonts w:ascii="Times New Roman" w:eastAsia="Times New Roman" w:hAnsi="Times New Roman"/>
          <w:spacing w:val="-4"/>
        </w:rPr>
        <w:t xml:space="preserve"> </w:t>
      </w:r>
      <w:r>
        <w:t>＜</w:t>
      </w:r>
      <w:r>
        <w:rPr>
          <w:rFonts w:ascii="Times New Roman" w:eastAsia="Times New Roman" w:hAnsi="Times New Roman"/>
        </w:rPr>
        <w:t>.05</w:t>
      </w:r>
      <w:r>
        <w:t>）従業員規模（</w:t>
      </w:r>
      <w:r>
        <w:rPr>
          <w:rFonts w:ascii="Times New Roman" w:eastAsia="Times New Roman" w:hAnsi="Times New Roman"/>
        </w:rPr>
        <w:t>β</w:t>
      </w:r>
      <w:r>
        <w:t>＝</w:t>
      </w:r>
      <w:r>
        <w:rPr>
          <w:rFonts w:ascii="Times New Roman" w:eastAsia="Times New Roman" w:hAnsi="Times New Roman"/>
        </w:rPr>
        <w:t>0.095 , p</w:t>
      </w:r>
      <w:r>
        <w:rPr>
          <w:rFonts w:ascii="Times New Roman" w:eastAsia="Times New Roman" w:hAnsi="Times New Roman"/>
          <w:spacing w:val="40"/>
        </w:rPr>
        <w:t xml:space="preserve"> </w:t>
      </w:r>
      <w:r>
        <w:t>＜</w:t>
      </w:r>
      <w:r>
        <w:rPr>
          <w:rFonts w:ascii="Times New Roman" w:eastAsia="Times New Roman" w:hAnsi="Times New Roman"/>
        </w:rPr>
        <w:t>.05</w:t>
      </w:r>
      <w:r>
        <w:t>）マニュアル用意（</w:t>
      </w:r>
      <w:r>
        <w:rPr>
          <w:rFonts w:ascii="Times New Roman" w:eastAsia="Times New Roman" w:hAnsi="Times New Roman"/>
        </w:rPr>
        <w:t>β</w:t>
      </w:r>
      <w:r>
        <w:t>＝</w:t>
      </w:r>
      <w:r>
        <w:rPr>
          <w:rFonts w:ascii="Times New Roman" w:eastAsia="Times New Roman" w:hAnsi="Times New Roman"/>
        </w:rPr>
        <w:t>‐0.146 , p</w:t>
      </w:r>
      <w:r>
        <w:rPr>
          <w:rFonts w:ascii="Times New Roman" w:eastAsia="Times New Roman" w:hAnsi="Times New Roman"/>
          <w:spacing w:val="40"/>
        </w:rPr>
        <w:t xml:space="preserve"> </w:t>
      </w:r>
      <w:r>
        <w:t>＜</w:t>
      </w:r>
      <w:r>
        <w:rPr>
          <w:rFonts w:ascii="Times New Roman" w:eastAsia="Times New Roman" w:hAnsi="Times New Roman"/>
        </w:rPr>
        <w:t>.001</w:t>
      </w:r>
      <w:r>
        <w:t>）</w:t>
      </w:r>
      <w:r>
        <w:rPr>
          <w:spacing w:val="-23"/>
        </w:rPr>
        <w:t xml:space="preserve">の </w:t>
      </w:r>
      <w:r>
        <w:rPr>
          <w:rFonts w:ascii="Times New Roman" w:eastAsia="Times New Roman" w:hAnsi="Times New Roman"/>
        </w:rPr>
        <w:t xml:space="preserve">3 </w:t>
      </w:r>
      <w:r>
        <w:t>つであった。</w:t>
      </w:r>
    </w:p>
    <w:p w14:paraId="589066FF" w14:textId="77777777" w:rsidR="00C30D82" w:rsidRDefault="00C30D82" w:rsidP="00C30D82">
      <w:pPr>
        <w:pStyle w:val="a3"/>
        <w:spacing w:line="316" w:lineRule="auto"/>
        <w:ind w:right="557" w:firstLine="212"/>
        <w:jc w:val="both"/>
        <w:rPr>
          <w:rFonts w:ascii="Times New Roman" w:eastAsia="Times New Roman" w:hAnsi="Times New Roman"/>
        </w:rPr>
      </w:pPr>
      <w:r>
        <w:rPr>
          <w:spacing w:val="-5"/>
        </w:rPr>
        <w:t xml:space="preserve">次に、仮説 </w:t>
      </w:r>
      <w:r>
        <w:rPr>
          <w:rFonts w:ascii="Times New Roman" w:eastAsia="Times New Roman" w:hAnsi="Times New Roman"/>
        </w:rPr>
        <w:t xml:space="preserve">8 </w:t>
      </w:r>
      <w:r>
        <w:rPr>
          <w:spacing w:val="-13"/>
        </w:rPr>
        <w:t xml:space="preserve">と </w:t>
      </w:r>
      <w:r>
        <w:rPr>
          <w:rFonts w:ascii="Times New Roman" w:eastAsia="Times New Roman" w:hAnsi="Times New Roman"/>
        </w:rPr>
        <w:t>9</w:t>
      </w:r>
      <w:r>
        <w:rPr>
          <w:rFonts w:ascii="Times New Roman" w:eastAsia="Times New Roman" w:hAnsi="Times New Roman"/>
          <w:spacing w:val="18"/>
        </w:rPr>
        <w:t xml:space="preserve"> </w:t>
      </w:r>
      <w:r>
        <w:t>を検証する。営業活発性と営業自律性との交互作用による暗黙知との</w:t>
      </w:r>
      <w:r>
        <w:rPr>
          <w:spacing w:val="-10"/>
        </w:rPr>
        <w:t>関係を確認すべく、暗黙知を従属的変数として階層型重回帰分析を行なった。ステップ１で</w:t>
      </w:r>
      <w:r>
        <w:rPr>
          <w:spacing w:val="-13"/>
        </w:rPr>
        <w:t xml:space="preserve">は、適応型販売行動と営業自律性を説明変数として投入し、ステップ </w:t>
      </w:r>
      <w:r>
        <w:rPr>
          <w:rFonts w:ascii="Times New Roman" w:eastAsia="Times New Roman" w:hAnsi="Times New Roman"/>
          <w:spacing w:val="-2"/>
        </w:rPr>
        <w:t>2</w:t>
      </w:r>
      <w:r>
        <w:rPr>
          <w:rFonts w:ascii="Times New Roman" w:eastAsia="Times New Roman" w:hAnsi="Times New Roman"/>
          <w:spacing w:val="26"/>
        </w:rPr>
        <w:t xml:space="preserve"> </w:t>
      </w:r>
      <w:r>
        <w:rPr>
          <w:spacing w:val="-2"/>
        </w:rPr>
        <w:t>では適応型販売行動</w:t>
      </w:r>
      <w:r>
        <w:rPr>
          <w:spacing w:val="-7"/>
        </w:rPr>
        <w:t>と営業自律性による交互作用効果を投入し、それぞれのステップでのモデルを比較した。な</w:t>
      </w:r>
      <w:r>
        <w:rPr>
          <w:spacing w:val="-13"/>
        </w:rPr>
        <w:t>お、交互作用の検討を含む重回帰分析では，相関が高くなる傾向があるため交互作用項は、</w:t>
      </w:r>
      <w:r>
        <w:rPr>
          <w:spacing w:val="-2"/>
        </w:rPr>
        <w:t xml:space="preserve">中心化する処理を行った。ステップ </w:t>
      </w:r>
      <w:r>
        <w:rPr>
          <w:rFonts w:ascii="Times New Roman" w:eastAsia="Times New Roman" w:hAnsi="Times New Roman"/>
        </w:rPr>
        <w:t>1</w:t>
      </w:r>
      <w:r>
        <w:rPr>
          <w:rFonts w:ascii="Times New Roman" w:eastAsia="Times New Roman" w:hAnsi="Times New Roman"/>
          <w:spacing w:val="38"/>
        </w:rPr>
        <w:t xml:space="preserve"> </w:t>
      </w:r>
      <w:r>
        <w:t>の結果は、適応型販売行動と営業自律性は回帰係数として、ともに有意であった（適応型販売行動：</w:t>
      </w:r>
      <w:r>
        <w:rPr>
          <w:rFonts w:ascii="Times New Roman" w:eastAsia="Times New Roman" w:hAnsi="Times New Roman"/>
        </w:rPr>
        <w:t>β</w:t>
      </w:r>
      <w:r>
        <w:t>＝</w:t>
      </w:r>
      <w:r>
        <w:rPr>
          <w:spacing w:val="-22"/>
        </w:rPr>
        <w:t xml:space="preserve"> </w:t>
      </w:r>
      <w:r>
        <w:rPr>
          <w:rFonts w:ascii="Times New Roman" w:eastAsia="Times New Roman" w:hAnsi="Times New Roman"/>
        </w:rPr>
        <w:t>‐.107</w:t>
      </w:r>
      <w:r>
        <w:rPr>
          <w:rFonts w:ascii="Times New Roman" w:eastAsia="Times New Roman" w:hAnsi="Times New Roman"/>
          <w:spacing w:val="-4"/>
        </w:rPr>
        <w:t xml:space="preserve">, </w:t>
      </w:r>
      <w:r>
        <w:rPr>
          <w:rFonts w:ascii="Times New Roman" w:eastAsia="Times New Roman" w:hAnsi="Times New Roman"/>
        </w:rPr>
        <w:t>p</w:t>
      </w:r>
      <w:r>
        <w:rPr>
          <w:rFonts w:ascii="Times New Roman" w:eastAsia="Times New Roman" w:hAnsi="Times New Roman"/>
          <w:spacing w:val="32"/>
        </w:rPr>
        <w:t xml:space="preserve"> </w:t>
      </w:r>
      <w:r>
        <w:t>＜</w:t>
      </w:r>
      <w:r>
        <w:rPr>
          <w:rFonts w:ascii="Times New Roman" w:eastAsia="Times New Roman" w:hAnsi="Times New Roman"/>
        </w:rPr>
        <w:t>.05</w:t>
      </w:r>
      <w:r>
        <w:rPr>
          <w:rFonts w:ascii="Times New Roman" w:eastAsia="Times New Roman" w:hAnsi="Times New Roman"/>
          <w:spacing w:val="17"/>
        </w:rPr>
        <w:t xml:space="preserve">, </w:t>
      </w:r>
      <w:r>
        <w:t>営業自律性</w:t>
      </w:r>
      <w:r>
        <w:rPr>
          <w:rFonts w:ascii="Times New Roman" w:eastAsia="Times New Roman" w:hAnsi="Times New Roman"/>
        </w:rPr>
        <w:t>:β</w:t>
      </w:r>
      <w:r>
        <w:t>＝</w:t>
      </w:r>
      <w:r>
        <w:rPr>
          <w:rFonts w:ascii="Times New Roman" w:eastAsia="Times New Roman" w:hAnsi="Times New Roman"/>
        </w:rPr>
        <w:t>‐.425</w:t>
      </w:r>
      <w:r>
        <w:rPr>
          <w:rFonts w:ascii="Times New Roman" w:eastAsia="Times New Roman" w:hAnsi="Times New Roman"/>
          <w:spacing w:val="-7"/>
        </w:rPr>
        <w:t xml:space="preserve">, </w:t>
      </w:r>
      <w:r>
        <w:rPr>
          <w:rFonts w:ascii="Times New Roman" w:eastAsia="Times New Roman" w:hAnsi="Times New Roman"/>
          <w:spacing w:val="-10"/>
        </w:rPr>
        <w:t>p</w:t>
      </w:r>
    </w:p>
    <w:p w14:paraId="36CC304F" w14:textId="77777777" w:rsidR="00C30D82" w:rsidRDefault="00C30D82" w:rsidP="00C30D82">
      <w:pPr>
        <w:pStyle w:val="a3"/>
        <w:spacing w:line="271" w:lineRule="exact"/>
        <w:ind w:left="119"/>
        <w:jc w:val="both"/>
      </w:pPr>
      <w:r>
        <w:rPr>
          <w:spacing w:val="-13"/>
        </w:rPr>
        <w:t xml:space="preserve">＜ </w:t>
      </w:r>
      <w:r>
        <w:rPr>
          <w:rFonts w:ascii="Times New Roman" w:eastAsia="Times New Roman"/>
          <w:spacing w:val="8"/>
        </w:rPr>
        <w:t xml:space="preserve">. </w:t>
      </w:r>
      <w:r>
        <w:rPr>
          <w:rFonts w:ascii="Times New Roman" w:eastAsia="Times New Roman"/>
        </w:rPr>
        <w:t>001</w:t>
      </w:r>
      <w:r>
        <w:rPr>
          <w:rFonts w:ascii="Times New Roman" w:eastAsia="Times New Roman"/>
          <w:spacing w:val="41"/>
        </w:rPr>
        <w:t xml:space="preserve"> </w:t>
      </w:r>
      <w:r>
        <w:t>）</w:t>
      </w:r>
      <w:r>
        <w:rPr>
          <w:spacing w:val="-9"/>
        </w:rPr>
        <w:t xml:space="preserve">ステップ </w:t>
      </w:r>
      <w:r>
        <w:rPr>
          <w:rFonts w:ascii="Times New Roman" w:eastAsia="Times New Roman"/>
        </w:rPr>
        <w:t>2</w:t>
      </w:r>
      <w:r>
        <w:rPr>
          <w:rFonts w:ascii="Times New Roman" w:eastAsia="Times New Roman"/>
          <w:spacing w:val="36"/>
        </w:rPr>
        <w:t xml:space="preserve"> </w:t>
      </w:r>
      <w:r>
        <w:rPr>
          <w:spacing w:val="-7"/>
        </w:rPr>
        <w:t xml:space="preserve">では、ステップ </w:t>
      </w:r>
      <w:r>
        <w:rPr>
          <w:rFonts w:ascii="Times New Roman" w:eastAsia="Times New Roman"/>
        </w:rPr>
        <w:t>1</w:t>
      </w:r>
      <w:r>
        <w:rPr>
          <w:rFonts w:ascii="Times New Roman" w:eastAsia="Times New Roman"/>
          <w:spacing w:val="-1"/>
        </w:rPr>
        <w:t xml:space="preserve"> </w:t>
      </w:r>
      <w:r>
        <w:rPr>
          <w:spacing w:val="-1"/>
        </w:rPr>
        <w:t>の変数に加え適応型販売行動と営業自律性による</w:t>
      </w:r>
    </w:p>
    <w:p w14:paraId="4779B43E" w14:textId="79C47E41" w:rsidR="00C30D82" w:rsidRDefault="00C30D82" w:rsidP="004C12AA">
      <w:pPr>
        <w:pStyle w:val="a3"/>
        <w:spacing w:before="90" w:line="316" w:lineRule="auto"/>
        <w:ind w:right="553"/>
        <w:jc w:val="both"/>
      </w:pPr>
      <w:r>
        <w:rPr>
          <w:spacing w:val="-7"/>
        </w:rPr>
        <w:t>交互作用は，回帰係数として有意でなかった</w:t>
      </w:r>
      <w:r>
        <w:rPr>
          <w:spacing w:val="-157"/>
        </w:rPr>
        <w:t>。</w:t>
      </w:r>
      <w:r>
        <w:t>（適応型販売行動</w:t>
      </w:r>
      <w:r>
        <w:rPr>
          <w:rFonts w:ascii="Times New Roman" w:eastAsia="Times New Roman" w:hAnsi="Times New Roman"/>
        </w:rPr>
        <w:t>:β</w:t>
      </w:r>
      <w:r>
        <w:t>＝</w:t>
      </w:r>
      <w:r>
        <w:rPr>
          <w:spacing w:val="-8"/>
        </w:rPr>
        <w:t xml:space="preserve"> </w:t>
      </w:r>
      <w:r>
        <w:rPr>
          <w:rFonts w:ascii="Times New Roman" w:eastAsia="Times New Roman" w:hAnsi="Times New Roman"/>
        </w:rPr>
        <w:t>.072</w:t>
      </w:r>
      <w:r>
        <w:rPr>
          <w:rFonts w:ascii="Times New Roman" w:eastAsia="Times New Roman" w:hAnsi="Times New Roman"/>
          <w:spacing w:val="-9"/>
        </w:rPr>
        <w:t xml:space="preserve">, </w:t>
      </w:r>
      <w:r>
        <w:rPr>
          <w:rFonts w:ascii="Times New Roman" w:eastAsia="Times New Roman" w:hAnsi="Times New Roman"/>
        </w:rPr>
        <w:t>p</w:t>
      </w:r>
      <w:r>
        <w:rPr>
          <w:rFonts w:ascii="Times New Roman" w:eastAsia="Times New Roman" w:hAnsi="Times New Roman"/>
          <w:spacing w:val="40"/>
        </w:rPr>
        <w:t xml:space="preserve"> </w:t>
      </w:r>
      <w:r>
        <w:t>＜</w:t>
      </w:r>
      <w:r>
        <w:rPr>
          <w:rFonts w:ascii="Times New Roman" w:eastAsia="Times New Roman" w:hAnsi="Times New Roman"/>
        </w:rPr>
        <w:t>.05</w:t>
      </w:r>
      <w:r>
        <w:rPr>
          <w:rFonts w:ascii="Times New Roman" w:eastAsia="Times New Roman" w:hAnsi="Times New Roman"/>
          <w:spacing w:val="20"/>
        </w:rPr>
        <w:t xml:space="preserve">, </w:t>
      </w:r>
      <w:r>
        <w:t>営業自律性</w:t>
      </w:r>
      <w:r>
        <w:rPr>
          <w:rFonts w:ascii="Times New Roman" w:eastAsia="Times New Roman" w:hAnsi="Times New Roman"/>
        </w:rPr>
        <w:t>:(β</w:t>
      </w:r>
      <w:r>
        <w:t>＝</w:t>
      </w:r>
      <w:r>
        <w:rPr>
          <w:rFonts w:ascii="Times New Roman" w:eastAsia="Times New Roman" w:hAnsi="Times New Roman"/>
        </w:rPr>
        <w:t>.811</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40"/>
        </w:rPr>
        <w:t xml:space="preserve"> </w:t>
      </w:r>
      <w:r>
        <w:t>＜</w:t>
      </w:r>
      <w:r>
        <w:rPr>
          <w:rFonts w:ascii="Times New Roman" w:eastAsia="Times New Roman" w:hAnsi="Times New Roman"/>
          <w:spacing w:val="-1"/>
        </w:rPr>
        <w:t xml:space="preserve">. </w:t>
      </w:r>
      <w:r>
        <w:rPr>
          <w:rFonts w:ascii="Times New Roman" w:eastAsia="Times New Roman" w:hAnsi="Times New Roman"/>
        </w:rPr>
        <w:t>001),</w:t>
      </w:r>
      <w:r>
        <w:t>交互作用</w:t>
      </w:r>
      <w:r>
        <w:rPr>
          <w:rFonts w:ascii="Times New Roman" w:eastAsia="Times New Roman" w:hAnsi="Times New Roman"/>
        </w:rPr>
        <w:t>:β</w:t>
      </w:r>
      <w:r>
        <w:t xml:space="preserve">＝ </w:t>
      </w:r>
      <w:r>
        <w:rPr>
          <w:rFonts w:ascii="Times New Roman" w:eastAsia="Times New Roman" w:hAnsi="Times New Roman"/>
        </w:rPr>
        <w:t>(-.018, p= .720</w:t>
      </w:r>
      <w:r>
        <w:t>）</w:t>
      </w:r>
      <w:r>
        <w:rPr>
          <w:spacing w:val="-8"/>
        </w:rPr>
        <w:t xml:space="preserve">よって、仮説 </w:t>
      </w:r>
      <w:r>
        <w:rPr>
          <w:rFonts w:ascii="Times New Roman" w:eastAsia="Times New Roman" w:hAnsi="Times New Roman"/>
        </w:rPr>
        <w:t xml:space="preserve">8 </w:t>
      </w:r>
      <w:r>
        <w:t>は支持されなかった。</w:t>
      </w:r>
      <w:r>
        <w:rPr>
          <w:spacing w:val="-2"/>
        </w:rPr>
        <w:t>顧客志向性と営業自律性の交互作用による暗黙知への影響を確認すべく、暗黙知を従属</w:t>
      </w:r>
      <w:r>
        <w:rPr>
          <w:spacing w:val="80"/>
          <w:w w:val="150"/>
        </w:rPr>
        <w:t xml:space="preserve"> </w:t>
      </w:r>
      <w:r>
        <w:rPr>
          <w:spacing w:val="-7"/>
        </w:rPr>
        <w:t>的変数として階層型重回帰分析を行なった。ステップ１では、顧客志向性と自律性を説明変</w:t>
      </w:r>
      <w:r>
        <w:rPr>
          <w:spacing w:val="-12"/>
        </w:rPr>
        <w:t xml:space="preserve">数として投入し、ステップ </w:t>
      </w:r>
      <w:r>
        <w:rPr>
          <w:rFonts w:ascii="Times New Roman" w:eastAsia="Times New Roman" w:hAnsi="Times New Roman"/>
        </w:rPr>
        <w:t>2</w:t>
      </w:r>
      <w:r>
        <w:rPr>
          <w:rFonts w:ascii="Times New Roman" w:eastAsia="Times New Roman" w:hAnsi="Times New Roman"/>
          <w:spacing w:val="-14"/>
        </w:rPr>
        <w:t xml:space="preserve"> </w:t>
      </w:r>
      <w:r>
        <w:rPr>
          <w:spacing w:val="-3"/>
        </w:rPr>
        <w:t>では顧客志向性と営業自律性による交互作用効果を投入し、そ</w:t>
      </w:r>
      <w:r>
        <w:rPr>
          <w:spacing w:val="-9"/>
        </w:rPr>
        <w:t>れぞれのステップでの影響を検討した。なお、交互作用の検討を含む重回帰分析では相関が</w:t>
      </w:r>
      <w:r>
        <w:rPr>
          <w:spacing w:val="-1"/>
        </w:rPr>
        <w:t xml:space="preserve">高くなる傾向があるため交互作用項は中心化した。ステップ </w:t>
      </w:r>
      <w:r>
        <w:rPr>
          <w:rFonts w:ascii="Times New Roman" w:eastAsia="Times New Roman" w:hAnsi="Times New Roman"/>
        </w:rPr>
        <w:t>1</w:t>
      </w:r>
      <w:r>
        <w:rPr>
          <w:rFonts w:ascii="Times New Roman" w:eastAsia="Times New Roman" w:hAnsi="Times New Roman"/>
          <w:spacing w:val="40"/>
        </w:rPr>
        <w:t xml:space="preserve"> </w:t>
      </w:r>
      <w:r>
        <w:t>で，顧客志向性と営業自律性はともに有意であった（</w:t>
      </w:r>
      <w:r>
        <w:rPr>
          <w:rFonts w:ascii="Times New Roman" w:eastAsia="Times New Roman" w:hAnsi="Times New Roman"/>
        </w:rPr>
        <w:t>β</w:t>
      </w:r>
      <w:r>
        <w:t>＝</w:t>
      </w:r>
      <w:r>
        <w:rPr>
          <w:spacing w:val="-3"/>
        </w:rPr>
        <w:t xml:space="preserve"> </w:t>
      </w:r>
      <w:r>
        <w:rPr>
          <w:rFonts w:ascii="Times New Roman" w:eastAsia="Times New Roman" w:hAnsi="Times New Roman"/>
        </w:rPr>
        <w:t>‐.113</w:t>
      </w:r>
      <w:r>
        <w:rPr>
          <w:rFonts w:ascii="Times New Roman" w:eastAsia="Times New Roman" w:hAnsi="Times New Roman"/>
          <w:spacing w:val="-7"/>
        </w:rPr>
        <w:t xml:space="preserve">, </w:t>
      </w:r>
      <w:r>
        <w:rPr>
          <w:rFonts w:ascii="Times New Roman" w:eastAsia="Times New Roman" w:hAnsi="Times New Roman"/>
        </w:rPr>
        <w:t>p</w:t>
      </w:r>
      <w:r>
        <w:rPr>
          <w:rFonts w:ascii="Times New Roman" w:eastAsia="Times New Roman" w:hAnsi="Times New Roman"/>
          <w:spacing w:val="40"/>
        </w:rPr>
        <w:t xml:space="preserve"> </w:t>
      </w:r>
      <w:r>
        <w:t>＜</w:t>
      </w:r>
      <w:r>
        <w:rPr>
          <w:rFonts w:ascii="Times New Roman" w:eastAsia="Times New Roman" w:hAnsi="Times New Roman"/>
        </w:rPr>
        <w:t>.05</w:t>
      </w:r>
      <w:r>
        <w:rPr>
          <w:rFonts w:ascii="Times New Roman" w:eastAsia="Times New Roman" w:hAnsi="Times New Roman"/>
          <w:spacing w:val="-6"/>
        </w:rPr>
        <w:t xml:space="preserve">, </w:t>
      </w:r>
      <w:r>
        <w:rPr>
          <w:rFonts w:ascii="Times New Roman" w:eastAsia="Times New Roman" w:hAnsi="Times New Roman"/>
        </w:rPr>
        <w:t>β</w:t>
      </w:r>
      <w:r>
        <w:t>＝</w:t>
      </w:r>
      <w:r>
        <w:rPr>
          <w:rFonts w:ascii="Times New Roman" w:eastAsia="Times New Roman" w:hAnsi="Times New Roman"/>
        </w:rPr>
        <w:t>‐.418</w:t>
      </w:r>
      <w:r>
        <w:rPr>
          <w:rFonts w:ascii="Times New Roman" w:eastAsia="Times New Roman" w:hAnsi="Times New Roman"/>
          <w:spacing w:val="-6"/>
        </w:rPr>
        <w:t xml:space="preserve">, </w:t>
      </w:r>
      <w:r>
        <w:rPr>
          <w:rFonts w:ascii="Times New Roman" w:eastAsia="Times New Roman" w:hAnsi="Times New Roman"/>
        </w:rPr>
        <w:t>p</w:t>
      </w:r>
      <w:r>
        <w:rPr>
          <w:rFonts w:ascii="Times New Roman" w:eastAsia="Times New Roman" w:hAnsi="Times New Roman"/>
          <w:spacing w:val="40"/>
        </w:rPr>
        <w:t xml:space="preserve"> </w:t>
      </w:r>
      <w:r>
        <w:rPr>
          <w:spacing w:val="-1"/>
        </w:rPr>
        <w:t xml:space="preserve">＜ </w:t>
      </w:r>
      <w:r>
        <w:rPr>
          <w:rFonts w:ascii="Times New Roman" w:eastAsia="Times New Roman" w:hAnsi="Times New Roman"/>
          <w:spacing w:val="-6"/>
        </w:rPr>
        <w:t xml:space="preserve">. </w:t>
      </w:r>
      <w:r>
        <w:rPr>
          <w:rFonts w:ascii="Times New Roman" w:eastAsia="Times New Roman" w:hAnsi="Times New Roman"/>
        </w:rPr>
        <w:t>001</w:t>
      </w:r>
      <w:r>
        <w:rPr>
          <w:rFonts w:ascii="Times New Roman" w:eastAsia="Times New Roman" w:hAnsi="Times New Roman"/>
          <w:spacing w:val="40"/>
        </w:rPr>
        <w:t xml:space="preserve"> </w:t>
      </w:r>
      <w:r>
        <w:t>）</w:t>
      </w:r>
      <w:r>
        <w:rPr>
          <w:spacing w:val="-11"/>
        </w:rPr>
        <w:t xml:space="preserve">ステップ </w:t>
      </w:r>
      <w:r>
        <w:rPr>
          <w:rFonts w:ascii="Times New Roman" w:eastAsia="Times New Roman" w:hAnsi="Times New Roman"/>
        </w:rPr>
        <w:t>2</w:t>
      </w:r>
      <w:r>
        <w:rPr>
          <w:rFonts w:ascii="Times New Roman" w:eastAsia="Times New Roman" w:hAnsi="Times New Roman"/>
          <w:spacing w:val="40"/>
        </w:rPr>
        <w:t xml:space="preserve"> </w:t>
      </w:r>
      <w:r>
        <w:t>では、ステ</w:t>
      </w:r>
      <w:r>
        <w:rPr>
          <w:spacing w:val="-20"/>
        </w:rPr>
        <w:t xml:space="preserve">ップ </w:t>
      </w:r>
      <w:r>
        <w:rPr>
          <w:rFonts w:ascii="Times New Roman" w:eastAsia="Times New Roman" w:hAnsi="Times New Roman"/>
        </w:rPr>
        <w:t>1</w:t>
      </w:r>
      <w:r>
        <w:rPr>
          <w:rFonts w:ascii="Times New Roman" w:eastAsia="Times New Roman" w:hAnsi="Times New Roman"/>
          <w:spacing w:val="-14"/>
        </w:rPr>
        <w:t xml:space="preserve"> </w:t>
      </w:r>
      <w:r>
        <w:rPr>
          <w:spacing w:val="-4"/>
        </w:rPr>
        <w:t>の変数に加え顧客志向性と自律性による交互作用は有意でなかった。営業自律性は、</w:t>
      </w:r>
      <w:r>
        <w:rPr>
          <w:spacing w:val="-7"/>
        </w:rPr>
        <w:t xml:space="preserve">顧客志向性との交互作用により，暗黙知に影響はしない。よって、仮説 </w:t>
      </w:r>
      <w:r>
        <w:rPr>
          <w:rFonts w:ascii="Times New Roman" w:eastAsia="Times New Roman" w:hAnsi="Times New Roman"/>
          <w:spacing w:val="-6"/>
        </w:rPr>
        <w:t>9(</w:t>
      </w:r>
      <w:r>
        <w:rPr>
          <w:spacing w:val="-7"/>
        </w:rPr>
        <w:t>顧客志向性は、自</w:t>
      </w:r>
      <w:r>
        <w:rPr>
          <w:spacing w:val="-4"/>
        </w:rPr>
        <w:t>律性が高い状態だとより暗黙知に影響を与える</w:t>
      </w:r>
      <w:r>
        <w:rPr>
          <w:rFonts w:ascii="Times New Roman" w:eastAsia="Times New Roman"/>
          <w:spacing w:val="-4"/>
        </w:rPr>
        <w:t>)</w:t>
      </w:r>
      <w:r>
        <w:rPr>
          <w:spacing w:val="-5"/>
        </w:rPr>
        <w:t>は支持されなかった。</w:t>
      </w:r>
    </w:p>
    <w:p w14:paraId="2304801F" w14:textId="77777777" w:rsidR="00C30D82" w:rsidRDefault="00C30D82" w:rsidP="00C30D82">
      <w:pPr>
        <w:pStyle w:val="a3"/>
        <w:spacing w:before="155"/>
        <w:ind w:left="0"/>
      </w:pPr>
    </w:p>
    <w:p w14:paraId="7EB3F7AE" w14:textId="77777777" w:rsidR="00C30D82" w:rsidRDefault="00C30D82" w:rsidP="00C30D82">
      <w:pPr>
        <w:pStyle w:val="2"/>
        <w:rPr>
          <w:rFonts w:ascii="ＭＳ ゴシック" w:eastAsia="ＭＳ ゴシック"/>
        </w:rPr>
      </w:pPr>
      <w:r>
        <w:rPr>
          <w:rFonts w:ascii="Arial" w:eastAsia="Arial"/>
        </w:rPr>
        <w:t>6</w:t>
      </w:r>
      <w:r>
        <w:rPr>
          <w:rFonts w:ascii="Arial" w:eastAsia="Arial"/>
          <w:spacing w:val="-9"/>
        </w:rPr>
        <w:t xml:space="preserve"> </w:t>
      </w:r>
      <w:r>
        <w:rPr>
          <w:rFonts w:ascii="ＭＳ ゴシック" w:eastAsia="ＭＳ ゴシック"/>
          <w:spacing w:val="-1"/>
        </w:rPr>
        <w:t>本研究の結論とインプリケーション</w:t>
      </w:r>
    </w:p>
    <w:p w14:paraId="5931C6EB" w14:textId="77777777" w:rsidR="00C30D82" w:rsidRDefault="00C30D82" w:rsidP="00C30D82">
      <w:pPr>
        <w:pStyle w:val="a5"/>
        <w:numPr>
          <w:ilvl w:val="0"/>
          <w:numId w:val="4"/>
        </w:numPr>
        <w:tabs>
          <w:tab w:val="left" w:pos="482"/>
        </w:tabs>
        <w:spacing w:before="67"/>
        <w:ind w:left="482" w:hanging="362"/>
        <w:rPr>
          <w:rFonts w:ascii="ＭＳ ゴシック" w:eastAsia="ＭＳ ゴシック"/>
          <w:sz w:val="21"/>
        </w:rPr>
      </w:pPr>
      <w:r>
        <w:rPr>
          <w:rFonts w:ascii="ＭＳ ゴシック" w:eastAsia="ＭＳ ゴシック"/>
          <w:spacing w:val="-8"/>
          <w:sz w:val="21"/>
        </w:rPr>
        <w:t>結論</w:t>
      </w:r>
    </w:p>
    <w:p w14:paraId="65A9172F" w14:textId="77777777" w:rsidR="00C30D82" w:rsidRDefault="00C30D82" w:rsidP="00C30D82">
      <w:pPr>
        <w:pStyle w:val="a3"/>
        <w:spacing w:before="87" w:line="316" w:lineRule="auto"/>
        <w:ind w:right="559" w:firstLine="212"/>
      </w:pPr>
      <w:r>
        <w:rPr>
          <w:spacing w:val="-12"/>
        </w:rPr>
        <w:t>本研究では、業務の引継ぎを難しくする要因である暗黙知に着目し、暗黙知の高い営業担</w:t>
      </w:r>
      <w:r>
        <w:rPr>
          <w:spacing w:val="-2"/>
        </w:rPr>
        <w:t>当がどのような営業特性があるのかについて解明した。</w:t>
      </w:r>
    </w:p>
    <w:p w14:paraId="22EB62E8" w14:textId="77777777" w:rsidR="00C30D82" w:rsidRDefault="00C30D82" w:rsidP="00C30D82">
      <w:pPr>
        <w:pStyle w:val="a3"/>
        <w:spacing w:line="316" w:lineRule="auto"/>
        <w:ind w:right="554" w:firstLine="212"/>
        <w:jc w:val="both"/>
      </w:pPr>
      <w:r>
        <w:rPr>
          <w:spacing w:val="-2"/>
        </w:rPr>
        <w:t>暗黙知とパフォーマンスは負の関係であり、優秀な営業担当者の暗黙知が高いと言えな</w:t>
      </w:r>
      <w:r>
        <w:rPr>
          <w:spacing w:val="-4"/>
        </w:rPr>
        <w:t>い結果であった。むしろ、営業担当が優秀な場合は暗黙知化の程度が低い可能性が高く、業</w:t>
      </w:r>
      <w:r>
        <w:rPr>
          <w:spacing w:val="-6"/>
        </w:rPr>
        <w:t>務内容や自身のノウハウを言語化することに優れている。そのため、優秀な営業担当者の業</w:t>
      </w:r>
      <w:r>
        <w:rPr>
          <w:spacing w:val="-2"/>
        </w:rPr>
        <w:t>務は引継ぎしやすいことが考えられる。</w:t>
      </w:r>
    </w:p>
    <w:p w14:paraId="3B3E2949" w14:textId="77777777" w:rsidR="00C30D82" w:rsidRDefault="00C30D82" w:rsidP="00C30D82">
      <w:pPr>
        <w:pStyle w:val="a3"/>
        <w:spacing w:line="316" w:lineRule="auto"/>
        <w:ind w:left="119" w:right="559" w:firstLine="212"/>
        <w:jc w:val="both"/>
      </w:pPr>
      <w:r>
        <w:rPr>
          <w:spacing w:val="-12"/>
        </w:rPr>
        <w:t>次に、パフォーマンスを高める営業行動は暗黙知と正</w:t>
      </w:r>
      <w:r>
        <w:rPr>
          <w:rFonts w:hint="eastAsia"/>
          <w:spacing w:val="-12"/>
        </w:rPr>
        <w:t>の影響を与えなかった</w:t>
      </w:r>
      <w:r>
        <w:rPr>
          <w:spacing w:val="-12"/>
        </w:rPr>
        <w:t>。暗黙知と最も関</w:t>
      </w:r>
      <w:r>
        <w:rPr>
          <w:spacing w:val="-2"/>
        </w:rPr>
        <w:t>係が強い営業行動は営業自律性であったものの負の関係であったことから、価格や営業方法、目標を自身で決定できる営業の暗黙知は低い傾向にある。</w:t>
      </w:r>
    </w:p>
    <w:p w14:paraId="5AC2A88A" w14:textId="77777777" w:rsidR="00C30D82" w:rsidRDefault="00C30D82" w:rsidP="00C30D82">
      <w:pPr>
        <w:pStyle w:val="a3"/>
        <w:spacing w:line="316" w:lineRule="auto"/>
        <w:ind w:right="554" w:firstLine="212"/>
        <w:jc w:val="both"/>
      </w:pPr>
      <w:r>
        <w:rPr>
          <w:spacing w:val="-11"/>
        </w:rPr>
        <w:t>以上のことから、パフォーマンスが高い営業は暗黙知を活用しているとはいえず、引継ぎ</w:t>
      </w:r>
      <w:r>
        <w:rPr>
          <w:spacing w:val="-6"/>
        </w:rPr>
        <w:t>がしにくいといった組織的な課題は営業担当者レベルでは解消された。そして、営業自律性</w:t>
      </w:r>
      <w:r>
        <w:rPr>
          <w:spacing w:val="-4"/>
        </w:rPr>
        <w:t>が高い営業担当は暗黙知が低くなり、引継ぎが容易となる。今回のモデルでは、営業自律性</w:t>
      </w:r>
      <w:r>
        <w:rPr>
          <w:spacing w:val="-7"/>
        </w:rPr>
        <w:t>を高めると営業パフォーマンスが向上し、さらに暗黙知を獲得しづらくすることで、暗黙知</w:t>
      </w:r>
      <w:r>
        <w:rPr>
          <w:spacing w:val="-2"/>
        </w:rPr>
        <w:t>とパフォーマンスの負の関係を弱める。</w:t>
      </w:r>
    </w:p>
    <w:p w14:paraId="78C899DC" w14:textId="77777777" w:rsidR="00C30D82" w:rsidRDefault="00C30D82" w:rsidP="00C30D82">
      <w:pPr>
        <w:pStyle w:val="a3"/>
        <w:spacing w:before="81"/>
        <w:ind w:left="0"/>
      </w:pPr>
    </w:p>
    <w:p w14:paraId="42C3840F" w14:textId="77777777" w:rsidR="00C30D82" w:rsidRDefault="00C30D82" w:rsidP="00C30D82">
      <w:pPr>
        <w:pStyle w:val="a5"/>
        <w:numPr>
          <w:ilvl w:val="0"/>
          <w:numId w:val="4"/>
        </w:numPr>
        <w:tabs>
          <w:tab w:val="left" w:pos="482"/>
        </w:tabs>
        <w:spacing w:before="1"/>
        <w:ind w:left="482" w:hanging="362"/>
        <w:rPr>
          <w:rFonts w:ascii="ＭＳ ゴシック" w:eastAsia="ＭＳ ゴシック"/>
          <w:sz w:val="21"/>
        </w:rPr>
      </w:pPr>
      <w:r>
        <w:rPr>
          <w:rFonts w:ascii="ＭＳ ゴシック" w:eastAsia="ＭＳ ゴシック"/>
          <w:spacing w:val="-5"/>
          <w:sz w:val="21"/>
        </w:rPr>
        <w:t>インプリケーション</w:t>
      </w:r>
    </w:p>
    <w:p w14:paraId="68553AA7" w14:textId="5F3CFB82" w:rsidR="00C30D82" w:rsidRPr="00644520" w:rsidRDefault="00C30D82" w:rsidP="00644520">
      <w:pPr>
        <w:pStyle w:val="a3"/>
        <w:spacing w:before="87" w:line="316" w:lineRule="auto"/>
        <w:ind w:right="559" w:firstLine="212"/>
        <w:jc w:val="both"/>
      </w:pPr>
      <w:r>
        <w:rPr>
          <w:spacing w:val="-11"/>
        </w:rPr>
        <w:t>本研究の学術的、実務的インプリケーションについて整理する。まず学術的インプリケー</w:t>
      </w:r>
      <w:r>
        <w:t>ションとしては、</w:t>
      </w:r>
      <w:r>
        <w:rPr>
          <w:rFonts w:ascii="Times New Roman" w:eastAsia="Times New Roman"/>
        </w:rPr>
        <w:t xml:space="preserve">3 </w:t>
      </w:r>
      <w:r>
        <w:t>点が挙げられる。</w:t>
      </w:r>
      <w:r w:rsidR="00644520">
        <w:rPr>
          <w:rFonts w:hint="eastAsia"/>
        </w:rPr>
        <w:t>1</w:t>
      </w:r>
      <w:r w:rsidRPr="00644520">
        <w:rPr>
          <w:spacing w:val="-2"/>
        </w:rPr>
        <w:t>点目は、営業行動と暗黙知との関係を検証した点である。暗黙知と個人の特性や組織の特長との関係を分析した研究はされてきたが、営業行動と暗黙知を直接的に検証したもの</w:t>
      </w:r>
      <w:r w:rsidRPr="00644520">
        <w:rPr>
          <w:spacing w:val="-12"/>
        </w:rPr>
        <w:t>はなかった。営業職に絞ることで、営業ならではの特性と暗黙知との関係を描き出したとい</w:t>
      </w:r>
      <w:r w:rsidRPr="00644520">
        <w:rPr>
          <w:spacing w:val="-2"/>
        </w:rPr>
        <w:t>う点で新規性があるものと考えられる。</w:t>
      </w:r>
      <w:r w:rsidR="00644520" w:rsidRPr="00644520">
        <w:rPr>
          <w:rFonts w:hint="eastAsia"/>
          <w:spacing w:val="-2"/>
        </w:rPr>
        <w:t>2</w:t>
      </w:r>
      <w:r w:rsidRPr="00644520">
        <w:rPr>
          <w:spacing w:val="-8"/>
        </w:rPr>
        <w:t>点目は、業務の引き継ぎを難しくする要因として暗黙知に着目している点である。知識</w:t>
      </w:r>
      <w:r w:rsidRPr="00644520">
        <w:rPr>
          <w:spacing w:val="-5"/>
        </w:rPr>
        <w:t>の継承の具体的な行為である引継ぎ業務に着目し、パフォーマンスを向上させる暗黙知が、</w:t>
      </w:r>
      <w:r w:rsidRPr="00644520">
        <w:rPr>
          <w:spacing w:val="-10"/>
        </w:rPr>
        <w:t>引継ぎを困難にする要因となっている。これまで、暗黙知を組織に残すために、抽出方法や</w:t>
      </w:r>
      <w:r w:rsidRPr="00644520">
        <w:rPr>
          <w:spacing w:val="-4"/>
        </w:rPr>
        <w:t>暗黙知と形式知を分ける研究は行われてきた。これに対して本研究では暗黙知を多く持っ</w:t>
      </w:r>
      <w:r w:rsidRPr="00644520">
        <w:rPr>
          <w:spacing w:val="-10"/>
        </w:rPr>
        <w:t>ている人物を浮き彫りにした。この点に関して、引継ぎ業務を背景に、仮説を立て検証した</w:t>
      </w:r>
      <w:r w:rsidRPr="00644520">
        <w:rPr>
          <w:spacing w:val="-5"/>
        </w:rPr>
        <w:t>論文は新規性があると考えられる。</w:t>
      </w:r>
    </w:p>
    <w:p w14:paraId="28B80A90" w14:textId="77777777" w:rsidR="00C30D82" w:rsidRDefault="00C30D82" w:rsidP="00C30D82">
      <w:pPr>
        <w:pStyle w:val="a5"/>
        <w:numPr>
          <w:ilvl w:val="0"/>
          <w:numId w:val="3"/>
        </w:numPr>
        <w:tabs>
          <w:tab w:val="left" w:pos="490"/>
        </w:tabs>
        <w:spacing w:line="316" w:lineRule="auto"/>
        <w:ind w:left="119" w:right="554" w:firstLine="212"/>
        <w:jc w:val="both"/>
        <w:rPr>
          <w:sz w:val="21"/>
        </w:rPr>
      </w:pPr>
      <w:r>
        <w:rPr>
          <w:spacing w:val="-2"/>
          <w:sz w:val="21"/>
        </w:rPr>
        <w:t>点目は、暗黙知は営業パフォーマンスへ優位に働かない点を解明した点である。暗黙知</w:t>
      </w:r>
      <w:r>
        <w:rPr>
          <w:spacing w:val="-13"/>
          <w:sz w:val="21"/>
        </w:rPr>
        <w:t>は、様々な業務を遂行するうえ欠かせないもので、企業にとって継承すべき知識と考えられ</w:t>
      </w:r>
      <w:r>
        <w:rPr>
          <w:spacing w:val="-4"/>
          <w:sz w:val="21"/>
        </w:rPr>
        <w:t>てきた。しかしながら、本研究結果は営業パフォーマンスと暗黙知は負の関係であり、必ず</w:t>
      </w:r>
      <w:r>
        <w:rPr>
          <w:spacing w:val="-2"/>
          <w:sz w:val="21"/>
        </w:rPr>
        <w:t>として暗黙知はパフォーマンスに正に働かないことが考えられる。</w:t>
      </w:r>
    </w:p>
    <w:p w14:paraId="3779ED63" w14:textId="77777777" w:rsidR="00C30D82" w:rsidRDefault="00C30D82" w:rsidP="00C30D82">
      <w:pPr>
        <w:pStyle w:val="a3"/>
        <w:spacing w:line="316" w:lineRule="auto"/>
        <w:ind w:right="354" w:firstLine="211"/>
      </w:pPr>
      <w:r>
        <w:rPr>
          <w:spacing w:val="-5"/>
        </w:rPr>
        <w:t>次に実務的なインプリケーションとしては、</w:t>
      </w:r>
      <w:r>
        <w:rPr>
          <w:rFonts w:ascii="Times New Roman" w:eastAsia="Times New Roman"/>
        </w:rPr>
        <w:t>3</w:t>
      </w:r>
      <w:r>
        <w:rPr>
          <w:rFonts w:ascii="Times New Roman" w:eastAsia="Times New Roman"/>
          <w:spacing w:val="1"/>
        </w:rPr>
        <w:t xml:space="preserve"> </w:t>
      </w:r>
      <w:r>
        <w:rPr>
          <w:spacing w:val="-5"/>
        </w:rPr>
        <w:t>点が挙げられる。</w:t>
      </w:r>
      <w:r>
        <w:rPr>
          <w:rFonts w:ascii="Times New Roman" w:eastAsia="Times New Roman"/>
        </w:rPr>
        <w:t>1</w:t>
      </w:r>
      <w:r>
        <w:rPr>
          <w:rFonts w:ascii="Times New Roman" w:eastAsia="Times New Roman"/>
          <w:spacing w:val="-3"/>
        </w:rPr>
        <w:t xml:space="preserve"> </w:t>
      </w:r>
      <w:r>
        <w:rPr>
          <w:spacing w:val="-5"/>
        </w:rPr>
        <w:t xml:space="preserve">点目は、優秀な営業担 </w:t>
      </w:r>
      <w:r>
        <w:rPr>
          <w:spacing w:val="-17"/>
        </w:rPr>
        <w:t>当は、暗黙知に依存せず言語化が巧みな点である。分析の結果、暗黙知が高い営業担当者は、</w:t>
      </w:r>
      <w:r>
        <w:rPr>
          <w:spacing w:val="-12"/>
        </w:rPr>
        <w:t>パフォーマンスが低いことが明らかになった。このことは、優秀な営業担当は言語化に優れ、</w:t>
      </w:r>
      <w:r>
        <w:t>自身の経験やノウハウを形式化することができる。営業担当者の経験を共有するミーティ</w:t>
      </w:r>
      <w:r>
        <w:rPr>
          <w:spacing w:val="-9"/>
        </w:rPr>
        <w:t>ングや業務内容を日報に細かくつけることで、知識の形式化を促し、組織にノウハウを残しや</w:t>
      </w:r>
      <w:r>
        <w:rPr>
          <w:spacing w:val="-13"/>
        </w:rPr>
        <w:t>すくなる。そして、営業担当者の言語化能力を促進させ、営業パフォーマンスの向上につな</w:t>
      </w:r>
      <w:r>
        <w:rPr>
          <w:spacing w:val="-6"/>
        </w:rPr>
        <w:t>がる。</w:t>
      </w:r>
    </w:p>
    <w:p w14:paraId="5B94B5D8" w14:textId="77777777" w:rsidR="00C30D82" w:rsidRDefault="00C30D82" w:rsidP="00C30D82">
      <w:pPr>
        <w:pStyle w:val="a5"/>
        <w:numPr>
          <w:ilvl w:val="0"/>
          <w:numId w:val="2"/>
        </w:numPr>
        <w:tabs>
          <w:tab w:val="left" w:pos="491"/>
        </w:tabs>
        <w:spacing w:line="316" w:lineRule="auto"/>
        <w:ind w:right="553" w:firstLine="212"/>
        <w:jc w:val="both"/>
        <w:rPr>
          <w:sz w:val="21"/>
        </w:rPr>
      </w:pPr>
      <w:r>
        <w:rPr>
          <w:spacing w:val="-2"/>
          <w:sz w:val="21"/>
        </w:rPr>
        <w:t>点目は営業に自由裁量権を与えることは、パフォーマンスを向上させ、パフォーマンスを低下させる暗黙知を獲得しづらくできるため引継ぎもしやすくなる。営業に価格や営業</w:t>
      </w:r>
      <w:r>
        <w:rPr>
          <w:spacing w:val="-4"/>
          <w:sz w:val="21"/>
        </w:rPr>
        <w:t>方針、目的を営業自身で決定できることは、様々な経験を促すことで、業務内容がブラック</w:t>
      </w:r>
      <w:r>
        <w:rPr>
          <w:spacing w:val="-6"/>
          <w:sz w:val="21"/>
        </w:rPr>
        <w:t>ボックスとなり他者が理解しにくい暗黙知を形成すると考えられる。しかしながら、営業の</w:t>
      </w:r>
      <w:r>
        <w:rPr>
          <w:spacing w:val="-4"/>
          <w:sz w:val="21"/>
        </w:rPr>
        <w:t>自律性を高めることは、暗黙知の低減につながり、引継ぎはしやすくかつ、パフォーマンス</w:t>
      </w:r>
      <w:r>
        <w:rPr>
          <w:spacing w:val="-2"/>
          <w:sz w:val="21"/>
        </w:rPr>
        <w:t>も向上できる。</w:t>
      </w:r>
    </w:p>
    <w:p w14:paraId="73111939" w14:textId="77777777" w:rsidR="00C30D82" w:rsidRDefault="00C30D82" w:rsidP="00C30D82">
      <w:pPr>
        <w:pStyle w:val="a5"/>
        <w:numPr>
          <w:ilvl w:val="0"/>
          <w:numId w:val="2"/>
        </w:numPr>
        <w:tabs>
          <w:tab w:val="left" w:pos="538"/>
        </w:tabs>
        <w:spacing w:line="316" w:lineRule="auto"/>
        <w:ind w:left="119" w:right="458" w:firstLine="212"/>
        <w:rPr>
          <w:sz w:val="21"/>
        </w:rPr>
      </w:pPr>
      <w:r>
        <w:rPr>
          <w:spacing w:val="-5"/>
          <w:sz w:val="21"/>
        </w:rPr>
        <w:t>点目は、暗黙知は営業経験で得られるが、パフォーマンスと負の関係がある点である。</w:t>
      </w:r>
      <w:r>
        <w:rPr>
          <w:spacing w:val="-12"/>
          <w:sz w:val="21"/>
        </w:rPr>
        <w:t>このことは、ジョブローテーションを支持することに繋がる。長年の営業経験で暗黙知の獲</w:t>
      </w:r>
      <w:r>
        <w:rPr>
          <w:spacing w:val="-5"/>
          <w:sz w:val="21"/>
        </w:rPr>
        <w:t>得をしつつもパフォーマンスを向上できず、また引継ぎ時は暗黙知が多く引継ぎはしづら</w:t>
      </w:r>
      <w:r>
        <w:rPr>
          <w:spacing w:val="-21"/>
          <w:sz w:val="21"/>
        </w:rPr>
        <w:t>い。</w:t>
      </w:r>
      <w:r>
        <w:rPr>
          <w:rFonts w:ascii="Times New Roman" w:eastAsia="Times New Roman"/>
          <w:spacing w:val="-6"/>
          <w:sz w:val="21"/>
        </w:rPr>
        <w:t>K</w:t>
      </w:r>
      <w:r>
        <w:rPr>
          <w:rFonts w:ascii="Times New Roman" w:eastAsia="Times New Roman"/>
          <w:spacing w:val="1"/>
          <w:sz w:val="21"/>
        </w:rPr>
        <w:t>u</w:t>
      </w:r>
      <w:r>
        <w:rPr>
          <w:rFonts w:ascii="Times New Roman" w:eastAsia="Times New Roman"/>
          <w:spacing w:val="-3"/>
          <w:sz w:val="21"/>
        </w:rPr>
        <w:t>s</w:t>
      </w:r>
      <w:r>
        <w:rPr>
          <w:rFonts w:ascii="Times New Roman" w:eastAsia="Times New Roman"/>
          <w:spacing w:val="1"/>
          <w:sz w:val="21"/>
        </w:rPr>
        <w:t>u</w:t>
      </w:r>
      <w:r>
        <w:rPr>
          <w:rFonts w:ascii="Times New Roman" w:eastAsia="Times New Roman"/>
          <w:spacing w:val="-5"/>
          <w:sz w:val="21"/>
        </w:rPr>
        <w:t>m</w:t>
      </w:r>
      <w:r>
        <w:rPr>
          <w:rFonts w:ascii="Times New Roman" w:eastAsia="Times New Roman"/>
          <w:spacing w:val="-35"/>
          <w:sz w:val="21"/>
        </w:rPr>
        <w:t>i</w:t>
      </w:r>
      <w:r>
        <w:rPr>
          <w:spacing w:val="-5"/>
          <w:sz w:val="21"/>
        </w:rPr>
        <w:t>（</w:t>
      </w:r>
      <w:r>
        <w:rPr>
          <w:rFonts w:ascii="Times New Roman" w:eastAsia="Times New Roman"/>
          <w:spacing w:val="2"/>
          <w:sz w:val="21"/>
        </w:rPr>
        <w:t>2</w:t>
      </w:r>
      <w:r>
        <w:rPr>
          <w:rFonts w:ascii="Times New Roman" w:eastAsia="Times New Roman"/>
          <w:spacing w:val="-2"/>
          <w:sz w:val="21"/>
        </w:rPr>
        <w:t>02</w:t>
      </w:r>
      <w:r>
        <w:rPr>
          <w:rFonts w:ascii="Times New Roman" w:eastAsia="Times New Roman"/>
          <w:spacing w:val="1"/>
          <w:sz w:val="21"/>
        </w:rPr>
        <w:t>0</w:t>
      </w:r>
      <w:r>
        <w:rPr>
          <w:spacing w:val="-41"/>
          <w:sz w:val="21"/>
        </w:rPr>
        <w:t>）</w:t>
      </w:r>
      <w:r>
        <w:rPr>
          <w:spacing w:val="-8"/>
          <w:sz w:val="21"/>
        </w:rPr>
        <w:t>は、今までの経験から培ったノウハウを言語化しアンラーニングの必要</w:t>
      </w:r>
      <w:r>
        <w:rPr>
          <w:spacing w:val="-4"/>
          <w:sz w:val="21"/>
        </w:rPr>
        <w:t>性を説いており、新しい環境において経験したことを結びつけることが継続的なパフォー</w:t>
      </w:r>
      <w:r>
        <w:rPr>
          <w:spacing w:val="-11"/>
          <w:sz w:val="21"/>
        </w:rPr>
        <w:t>マンスの向上につながる。営業経験が豊富なベテランにおいて、暗黙知は高まる傾向となり</w:t>
      </w:r>
      <w:r>
        <w:rPr>
          <w:spacing w:val="-5"/>
          <w:sz w:val="21"/>
        </w:rPr>
        <w:t>パフォーマンスが向上しない状況を異動させることで打破できる可能性がある。引継ぎに</w:t>
      </w:r>
      <w:r>
        <w:rPr>
          <w:spacing w:val="-9"/>
          <w:sz w:val="21"/>
        </w:rPr>
        <w:t>おいてもそのような人材が多くなると、業務引継ぎに苦労するため、定期的なジョブローテ</w:t>
      </w:r>
      <w:r>
        <w:rPr>
          <w:spacing w:val="-5"/>
          <w:sz w:val="21"/>
        </w:rPr>
        <w:t>ーションは暗黙知を押さえこみ、引継ぎを組織的に円滑化することに繋がる。</w:t>
      </w:r>
    </w:p>
    <w:p w14:paraId="7201A647" w14:textId="77777777" w:rsidR="00C30D82" w:rsidRDefault="00C30D82" w:rsidP="00C30D82">
      <w:pPr>
        <w:pStyle w:val="a3"/>
        <w:spacing w:before="74"/>
        <w:ind w:left="0"/>
      </w:pPr>
    </w:p>
    <w:p w14:paraId="4454D453" w14:textId="77777777" w:rsidR="00C30D82" w:rsidRDefault="00C30D82" w:rsidP="00C30D82">
      <w:pPr>
        <w:pStyle w:val="a5"/>
        <w:numPr>
          <w:ilvl w:val="0"/>
          <w:numId w:val="4"/>
        </w:numPr>
        <w:tabs>
          <w:tab w:val="left" w:pos="481"/>
        </w:tabs>
        <w:ind w:left="481" w:hanging="362"/>
        <w:rPr>
          <w:rFonts w:ascii="ＭＳ ゴシック" w:eastAsia="ＭＳ ゴシック"/>
          <w:sz w:val="21"/>
        </w:rPr>
      </w:pPr>
      <w:r>
        <w:rPr>
          <w:rFonts w:ascii="ＭＳ ゴシック" w:eastAsia="ＭＳ ゴシック"/>
          <w:spacing w:val="-5"/>
          <w:sz w:val="21"/>
        </w:rPr>
        <w:t>残された課題</w:t>
      </w:r>
    </w:p>
    <w:p w14:paraId="464C872D" w14:textId="6E212B62" w:rsidR="00C30D82" w:rsidRDefault="00C30D82" w:rsidP="00E716A8">
      <w:pPr>
        <w:pStyle w:val="a3"/>
        <w:spacing w:before="87" w:line="316" w:lineRule="auto"/>
        <w:ind w:left="119" w:right="458"/>
      </w:pPr>
      <w:r>
        <w:rPr>
          <w:spacing w:val="-3"/>
        </w:rPr>
        <w:t xml:space="preserve">本研究の課題としては以下 </w:t>
      </w:r>
      <w:r>
        <w:rPr>
          <w:rFonts w:ascii="Times New Roman" w:eastAsia="Times New Roman"/>
        </w:rPr>
        <w:t>3</w:t>
      </w:r>
      <w:r>
        <w:rPr>
          <w:rFonts w:ascii="Times New Roman" w:eastAsia="Times New Roman"/>
          <w:spacing w:val="-3"/>
        </w:rPr>
        <w:t xml:space="preserve"> </w:t>
      </w:r>
      <w:r>
        <w:t>点があげられる。</w:t>
      </w:r>
      <w:r>
        <w:rPr>
          <w:rFonts w:ascii="Times New Roman" w:eastAsia="Times New Roman"/>
        </w:rPr>
        <w:t xml:space="preserve">1 </w:t>
      </w:r>
      <w:r>
        <w:t>点目は、営業行動である適応型販売行動、</w:t>
      </w:r>
      <w:r>
        <w:rPr>
          <w:spacing w:val="-10"/>
        </w:rPr>
        <w:t xml:space="preserve">顧客志向性、営業自律性の </w:t>
      </w:r>
      <w:r>
        <w:rPr>
          <w:rFonts w:ascii="Times New Roman" w:eastAsia="Times New Roman"/>
        </w:rPr>
        <w:t xml:space="preserve">3 </w:t>
      </w:r>
      <w:r>
        <w:rPr>
          <w:spacing w:val="-3"/>
        </w:rPr>
        <w:t>つと暗黙知との関係を調査した研究である。暗黙知にはその他</w:t>
      </w:r>
      <w:r>
        <w:rPr>
          <w:spacing w:val="-8"/>
        </w:rPr>
        <w:t>の営業行動が関係している可能があり、検討し尽くしていない。より多くの営業行動と暗黙</w:t>
      </w:r>
      <w:r>
        <w:rPr>
          <w:spacing w:val="-2"/>
        </w:rPr>
        <w:t>知の関係を検証すべきである。</w:t>
      </w:r>
    </w:p>
    <w:p w14:paraId="00EAA2F7" w14:textId="77777777" w:rsidR="00C30D82" w:rsidRDefault="00C30D82" w:rsidP="00C30D82">
      <w:pPr>
        <w:pStyle w:val="a5"/>
        <w:numPr>
          <w:ilvl w:val="0"/>
          <w:numId w:val="1"/>
        </w:numPr>
        <w:tabs>
          <w:tab w:val="left" w:pos="491"/>
        </w:tabs>
        <w:spacing w:line="316" w:lineRule="auto"/>
        <w:ind w:right="553" w:firstLine="212"/>
        <w:jc w:val="both"/>
        <w:rPr>
          <w:sz w:val="21"/>
        </w:rPr>
      </w:pPr>
      <w:r>
        <w:rPr>
          <w:spacing w:val="-2"/>
          <w:sz w:val="21"/>
        </w:rPr>
        <w:t>点目は、暗黙知は職種や役職の条件、パフォーマンスの中身によって正と負にどちらに</w:t>
      </w:r>
      <w:r>
        <w:rPr>
          <w:spacing w:val="-4"/>
          <w:sz w:val="21"/>
        </w:rPr>
        <w:t>も働くことが考えられる。今回のモデルでは、パフォーマンスと負の関係であったが、どう</w:t>
      </w:r>
      <w:r>
        <w:rPr>
          <w:spacing w:val="-2"/>
          <w:sz w:val="21"/>
        </w:rPr>
        <w:t>いったメカニズムで正または負になりうるのか、定性的な研究を行いメカニズムまで踏み込むことが、今後の暗黙知とパフォーマンスの研究に繋がる。</w:t>
      </w:r>
    </w:p>
    <w:p w14:paraId="21C1B48C" w14:textId="77777777" w:rsidR="007D0044" w:rsidRPr="007D0044" w:rsidRDefault="00C30D82" w:rsidP="00C30D82">
      <w:pPr>
        <w:pStyle w:val="a5"/>
        <w:numPr>
          <w:ilvl w:val="0"/>
          <w:numId w:val="1"/>
        </w:numPr>
        <w:tabs>
          <w:tab w:val="left" w:pos="491"/>
        </w:tabs>
        <w:spacing w:before="92" w:line="316" w:lineRule="auto"/>
        <w:ind w:left="0" w:right="553" w:firstLine="212"/>
      </w:pPr>
      <w:r w:rsidRPr="007D0044">
        <w:rPr>
          <w:spacing w:val="-2"/>
          <w:sz w:val="21"/>
        </w:rPr>
        <w:t>点目は、暗黙知の予測モデルを作ることである。今回は、各変数同士の関係性に注目す</w:t>
      </w:r>
      <w:r w:rsidRPr="007D0044">
        <w:rPr>
          <w:spacing w:val="-4"/>
          <w:sz w:val="21"/>
        </w:rPr>
        <w:t>るため、パス解析を選択したが、実務的には暗黙知に影響する要因をより、</w:t>
      </w:r>
      <w:r w:rsidR="00AE1A34" w:rsidRPr="007D0044">
        <w:rPr>
          <w:rFonts w:hint="eastAsia"/>
          <w:spacing w:val="-4"/>
          <w:sz w:val="21"/>
        </w:rPr>
        <w:t>正確に把握するために機械学習を活用し、より精度を突き詰めたモデルを作成することで</w:t>
      </w:r>
      <w:r w:rsidR="00435064" w:rsidRPr="007D0044">
        <w:rPr>
          <w:rFonts w:hint="eastAsia"/>
          <w:spacing w:val="-4"/>
          <w:sz w:val="21"/>
        </w:rPr>
        <w:t>、暗黙知の高い人物像を詳細に正確に導ける。以上の</w:t>
      </w:r>
      <w:r w:rsidR="00435064" w:rsidRPr="007D0044">
        <w:rPr>
          <w:spacing w:val="-4"/>
          <w:sz w:val="21"/>
        </w:rPr>
        <w:t>3点を今後の検討課題としたい。</w:t>
      </w:r>
    </w:p>
    <w:p w14:paraId="459739BE" w14:textId="77777777" w:rsidR="007D0044" w:rsidRDefault="007D0044" w:rsidP="007D0044">
      <w:pPr>
        <w:pStyle w:val="a5"/>
        <w:tabs>
          <w:tab w:val="left" w:pos="491"/>
        </w:tabs>
        <w:spacing w:before="92" w:line="316" w:lineRule="auto"/>
        <w:ind w:left="212" w:right="553" w:firstLine="0"/>
        <w:rPr>
          <w:spacing w:val="-4"/>
          <w:sz w:val="21"/>
        </w:rPr>
      </w:pPr>
    </w:p>
    <w:p w14:paraId="69674F63" w14:textId="77777777" w:rsidR="007D0044" w:rsidRDefault="007D0044" w:rsidP="007D0044">
      <w:pPr>
        <w:pStyle w:val="a5"/>
        <w:tabs>
          <w:tab w:val="left" w:pos="491"/>
        </w:tabs>
        <w:spacing w:before="92" w:line="316" w:lineRule="auto"/>
        <w:ind w:left="212" w:right="553" w:firstLine="0"/>
        <w:rPr>
          <w:spacing w:val="-4"/>
          <w:sz w:val="21"/>
        </w:rPr>
      </w:pPr>
    </w:p>
    <w:p w14:paraId="0E2A8AE2" w14:textId="77777777" w:rsidR="007D0044" w:rsidRDefault="007D0044" w:rsidP="007D0044">
      <w:pPr>
        <w:pStyle w:val="a5"/>
        <w:tabs>
          <w:tab w:val="left" w:pos="491"/>
        </w:tabs>
        <w:spacing w:before="92" w:line="316" w:lineRule="auto"/>
        <w:ind w:left="212" w:right="553" w:firstLine="0"/>
        <w:rPr>
          <w:spacing w:val="-4"/>
          <w:sz w:val="21"/>
        </w:rPr>
      </w:pPr>
    </w:p>
    <w:p w14:paraId="62A53D62" w14:textId="77777777" w:rsidR="007D0044" w:rsidRDefault="007D0044" w:rsidP="007D0044">
      <w:pPr>
        <w:pStyle w:val="a5"/>
        <w:tabs>
          <w:tab w:val="left" w:pos="491"/>
        </w:tabs>
        <w:spacing w:before="92" w:line="316" w:lineRule="auto"/>
        <w:ind w:left="212" w:right="553" w:firstLine="0"/>
        <w:rPr>
          <w:spacing w:val="-4"/>
          <w:sz w:val="21"/>
        </w:rPr>
      </w:pPr>
    </w:p>
    <w:p w14:paraId="01EC4BB0" w14:textId="77777777" w:rsidR="007D0044" w:rsidRDefault="007D0044" w:rsidP="007D0044">
      <w:pPr>
        <w:pStyle w:val="a5"/>
        <w:tabs>
          <w:tab w:val="left" w:pos="491"/>
        </w:tabs>
        <w:spacing w:before="92" w:line="316" w:lineRule="auto"/>
        <w:ind w:left="212" w:right="553" w:firstLine="0"/>
        <w:rPr>
          <w:spacing w:val="-4"/>
          <w:sz w:val="21"/>
        </w:rPr>
      </w:pPr>
    </w:p>
    <w:p w14:paraId="313CF037" w14:textId="77777777" w:rsidR="007D0044" w:rsidRDefault="007D0044" w:rsidP="007D0044">
      <w:pPr>
        <w:pStyle w:val="a5"/>
        <w:tabs>
          <w:tab w:val="left" w:pos="491"/>
        </w:tabs>
        <w:spacing w:before="92" w:line="316" w:lineRule="auto"/>
        <w:ind w:left="212" w:right="553" w:firstLine="0"/>
        <w:rPr>
          <w:spacing w:val="-4"/>
          <w:sz w:val="21"/>
        </w:rPr>
      </w:pPr>
    </w:p>
    <w:p w14:paraId="4933F5DE" w14:textId="77777777" w:rsidR="007D0044" w:rsidRDefault="007D0044" w:rsidP="007D0044">
      <w:pPr>
        <w:pStyle w:val="a5"/>
        <w:tabs>
          <w:tab w:val="left" w:pos="491"/>
        </w:tabs>
        <w:spacing w:before="92" w:line="316" w:lineRule="auto"/>
        <w:ind w:left="212" w:right="553" w:firstLine="0"/>
        <w:rPr>
          <w:spacing w:val="-4"/>
          <w:sz w:val="21"/>
        </w:rPr>
      </w:pPr>
    </w:p>
    <w:p w14:paraId="72828148" w14:textId="77777777" w:rsidR="007D0044" w:rsidRDefault="007D0044" w:rsidP="007D0044">
      <w:pPr>
        <w:pStyle w:val="a5"/>
        <w:tabs>
          <w:tab w:val="left" w:pos="491"/>
        </w:tabs>
        <w:spacing w:before="92" w:line="316" w:lineRule="auto"/>
        <w:ind w:left="212" w:right="553" w:firstLine="0"/>
        <w:rPr>
          <w:spacing w:val="-4"/>
          <w:sz w:val="21"/>
        </w:rPr>
      </w:pPr>
    </w:p>
    <w:p w14:paraId="7744D612" w14:textId="77777777" w:rsidR="007D0044" w:rsidRDefault="007D0044" w:rsidP="007D0044">
      <w:pPr>
        <w:pStyle w:val="a5"/>
        <w:tabs>
          <w:tab w:val="left" w:pos="491"/>
        </w:tabs>
        <w:spacing w:before="92" w:line="316" w:lineRule="auto"/>
        <w:ind w:left="212" w:right="553" w:firstLine="0"/>
        <w:rPr>
          <w:spacing w:val="-4"/>
          <w:sz w:val="21"/>
        </w:rPr>
      </w:pPr>
    </w:p>
    <w:p w14:paraId="646A2552" w14:textId="77777777" w:rsidR="007D0044" w:rsidRDefault="007D0044" w:rsidP="007D0044">
      <w:pPr>
        <w:pStyle w:val="a5"/>
        <w:tabs>
          <w:tab w:val="left" w:pos="491"/>
        </w:tabs>
        <w:spacing w:before="92" w:line="316" w:lineRule="auto"/>
        <w:ind w:left="212" w:right="553" w:firstLine="0"/>
        <w:rPr>
          <w:spacing w:val="-4"/>
          <w:sz w:val="21"/>
        </w:rPr>
      </w:pPr>
    </w:p>
    <w:p w14:paraId="7E6E52AA" w14:textId="77777777" w:rsidR="007D0044" w:rsidRDefault="007D0044" w:rsidP="007D0044">
      <w:pPr>
        <w:pStyle w:val="a5"/>
        <w:tabs>
          <w:tab w:val="left" w:pos="491"/>
        </w:tabs>
        <w:spacing w:before="92" w:line="316" w:lineRule="auto"/>
        <w:ind w:left="212" w:right="553" w:firstLine="0"/>
        <w:rPr>
          <w:spacing w:val="-4"/>
          <w:sz w:val="21"/>
        </w:rPr>
      </w:pPr>
    </w:p>
    <w:p w14:paraId="13CB6039" w14:textId="77777777" w:rsidR="007D0044" w:rsidRDefault="007D0044" w:rsidP="007D0044">
      <w:pPr>
        <w:pStyle w:val="a5"/>
        <w:tabs>
          <w:tab w:val="left" w:pos="491"/>
        </w:tabs>
        <w:spacing w:before="92" w:line="316" w:lineRule="auto"/>
        <w:ind w:left="212" w:right="553" w:firstLine="0"/>
        <w:rPr>
          <w:spacing w:val="-4"/>
          <w:sz w:val="21"/>
        </w:rPr>
      </w:pPr>
    </w:p>
    <w:p w14:paraId="6A70D887" w14:textId="77777777" w:rsidR="007D0044" w:rsidRDefault="007D0044" w:rsidP="007D0044">
      <w:pPr>
        <w:pStyle w:val="a5"/>
        <w:tabs>
          <w:tab w:val="left" w:pos="491"/>
        </w:tabs>
        <w:spacing w:before="92" w:line="316" w:lineRule="auto"/>
        <w:ind w:left="212" w:right="553" w:firstLine="0"/>
        <w:rPr>
          <w:spacing w:val="-4"/>
          <w:sz w:val="21"/>
        </w:rPr>
      </w:pPr>
    </w:p>
    <w:p w14:paraId="6C222A68" w14:textId="77777777" w:rsidR="007D0044" w:rsidRDefault="007D0044" w:rsidP="007D0044">
      <w:pPr>
        <w:pStyle w:val="a5"/>
        <w:tabs>
          <w:tab w:val="left" w:pos="491"/>
        </w:tabs>
        <w:spacing w:before="92" w:line="316" w:lineRule="auto"/>
        <w:ind w:left="212" w:right="553" w:firstLine="0"/>
        <w:rPr>
          <w:spacing w:val="-4"/>
          <w:sz w:val="21"/>
        </w:rPr>
      </w:pPr>
    </w:p>
    <w:p w14:paraId="245A6068" w14:textId="77777777" w:rsidR="007D0044" w:rsidRDefault="007D0044" w:rsidP="007D0044">
      <w:pPr>
        <w:pStyle w:val="a5"/>
        <w:tabs>
          <w:tab w:val="left" w:pos="491"/>
        </w:tabs>
        <w:spacing w:before="92" w:line="316" w:lineRule="auto"/>
        <w:ind w:left="212" w:right="553" w:firstLine="0"/>
        <w:rPr>
          <w:spacing w:val="-4"/>
          <w:sz w:val="21"/>
        </w:rPr>
      </w:pPr>
    </w:p>
    <w:p w14:paraId="0BCC11DC" w14:textId="77777777" w:rsidR="007D0044" w:rsidRDefault="007D0044" w:rsidP="007D0044">
      <w:pPr>
        <w:pStyle w:val="a5"/>
        <w:tabs>
          <w:tab w:val="left" w:pos="491"/>
        </w:tabs>
        <w:spacing w:before="92" w:line="316" w:lineRule="auto"/>
        <w:ind w:left="212" w:right="553" w:firstLine="0"/>
        <w:rPr>
          <w:spacing w:val="-4"/>
          <w:sz w:val="21"/>
        </w:rPr>
      </w:pPr>
    </w:p>
    <w:p w14:paraId="5B09E7AD" w14:textId="77777777" w:rsidR="007D0044" w:rsidRDefault="007D0044" w:rsidP="007D0044">
      <w:pPr>
        <w:pStyle w:val="a5"/>
        <w:tabs>
          <w:tab w:val="left" w:pos="491"/>
        </w:tabs>
        <w:spacing w:before="92" w:line="316" w:lineRule="auto"/>
        <w:ind w:left="212" w:right="553" w:firstLine="0"/>
        <w:rPr>
          <w:spacing w:val="-4"/>
          <w:sz w:val="21"/>
        </w:rPr>
      </w:pPr>
    </w:p>
    <w:p w14:paraId="5F3164BE" w14:textId="77777777" w:rsidR="007D0044" w:rsidRDefault="007D0044" w:rsidP="007D0044">
      <w:pPr>
        <w:pStyle w:val="a5"/>
        <w:tabs>
          <w:tab w:val="left" w:pos="491"/>
        </w:tabs>
        <w:spacing w:before="92" w:line="316" w:lineRule="auto"/>
        <w:ind w:left="212" w:right="553" w:firstLine="0"/>
        <w:rPr>
          <w:spacing w:val="-4"/>
          <w:sz w:val="21"/>
        </w:rPr>
      </w:pPr>
    </w:p>
    <w:p w14:paraId="6EDDDC97" w14:textId="77777777" w:rsidR="007D0044" w:rsidRDefault="007D0044" w:rsidP="007D0044">
      <w:pPr>
        <w:pStyle w:val="a5"/>
        <w:tabs>
          <w:tab w:val="left" w:pos="491"/>
        </w:tabs>
        <w:spacing w:before="92" w:line="316" w:lineRule="auto"/>
        <w:ind w:left="212" w:right="553" w:firstLine="0"/>
        <w:rPr>
          <w:spacing w:val="-4"/>
          <w:sz w:val="21"/>
        </w:rPr>
      </w:pPr>
    </w:p>
    <w:p w14:paraId="3856FA4E" w14:textId="77777777" w:rsidR="007D0044" w:rsidRDefault="007D0044" w:rsidP="007D0044">
      <w:pPr>
        <w:pStyle w:val="a5"/>
        <w:tabs>
          <w:tab w:val="left" w:pos="491"/>
        </w:tabs>
        <w:spacing w:before="92" w:line="316" w:lineRule="auto"/>
        <w:ind w:left="212" w:right="553" w:firstLine="0"/>
        <w:rPr>
          <w:spacing w:val="-4"/>
          <w:sz w:val="21"/>
        </w:rPr>
      </w:pPr>
    </w:p>
    <w:p w14:paraId="1116935C" w14:textId="77777777" w:rsidR="007D0044" w:rsidRDefault="007D0044" w:rsidP="007D0044">
      <w:pPr>
        <w:pStyle w:val="a5"/>
        <w:tabs>
          <w:tab w:val="left" w:pos="491"/>
        </w:tabs>
        <w:spacing w:before="92" w:line="316" w:lineRule="auto"/>
        <w:ind w:left="212" w:right="553" w:firstLine="0"/>
        <w:rPr>
          <w:spacing w:val="-4"/>
          <w:sz w:val="21"/>
        </w:rPr>
      </w:pPr>
    </w:p>
    <w:p w14:paraId="2A479B63" w14:textId="77777777" w:rsidR="00C03CB1" w:rsidRDefault="00C03CB1" w:rsidP="007D0044">
      <w:pPr>
        <w:pStyle w:val="a5"/>
        <w:tabs>
          <w:tab w:val="left" w:pos="491"/>
        </w:tabs>
        <w:spacing w:before="92" w:line="316" w:lineRule="auto"/>
        <w:ind w:left="212" w:right="553" w:firstLine="0"/>
        <w:rPr>
          <w:spacing w:val="-2"/>
          <w:sz w:val="21"/>
          <w:szCs w:val="21"/>
        </w:rPr>
      </w:pPr>
    </w:p>
    <w:p w14:paraId="41583EFD" w14:textId="77777777" w:rsidR="00C03CB1" w:rsidRDefault="00C03CB1" w:rsidP="007D0044">
      <w:pPr>
        <w:pStyle w:val="a5"/>
        <w:tabs>
          <w:tab w:val="left" w:pos="491"/>
        </w:tabs>
        <w:spacing w:before="92" w:line="316" w:lineRule="auto"/>
        <w:ind w:left="212" w:right="553" w:firstLine="0"/>
        <w:rPr>
          <w:spacing w:val="-2"/>
          <w:sz w:val="21"/>
          <w:szCs w:val="21"/>
        </w:rPr>
      </w:pPr>
    </w:p>
    <w:p w14:paraId="395F1629" w14:textId="77777777" w:rsidR="00C03CB1" w:rsidRDefault="00C03CB1" w:rsidP="007D0044">
      <w:pPr>
        <w:pStyle w:val="a5"/>
        <w:tabs>
          <w:tab w:val="left" w:pos="491"/>
        </w:tabs>
        <w:spacing w:before="92" w:line="316" w:lineRule="auto"/>
        <w:ind w:left="212" w:right="553" w:firstLine="0"/>
        <w:rPr>
          <w:spacing w:val="-2"/>
          <w:sz w:val="21"/>
          <w:szCs w:val="21"/>
        </w:rPr>
      </w:pPr>
    </w:p>
    <w:p w14:paraId="680633DE" w14:textId="77777777" w:rsidR="00C03CB1" w:rsidRDefault="00C03CB1" w:rsidP="007D0044">
      <w:pPr>
        <w:pStyle w:val="a5"/>
        <w:tabs>
          <w:tab w:val="left" w:pos="491"/>
        </w:tabs>
        <w:spacing w:before="92" w:line="316" w:lineRule="auto"/>
        <w:ind w:left="212" w:right="553" w:firstLine="0"/>
        <w:rPr>
          <w:spacing w:val="-2"/>
          <w:sz w:val="21"/>
          <w:szCs w:val="21"/>
        </w:rPr>
      </w:pPr>
    </w:p>
    <w:p w14:paraId="25688994" w14:textId="77777777" w:rsidR="00C03CB1" w:rsidRDefault="00C03CB1" w:rsidP="007D0044">
      <w:pPr>
        <w:pStyle w:val="a5"/>
        <w:tabs>
          <w:tab w:val="left" w:pos="491"/>
        </w:tabs>
        <w:spacing w:before="92" w:line="316" w:lineRule="auto"/>
        <w:ind w:left="212" w:right="553" w:firstLine="0"/>
        <w:rPr>
          <w:spacing w:val="-2"/>
          <w:sz w:val="21"/>
          <w:szCs w:val="21"/>
        </w:rPr>
      </w:pPr>
    </w:p>
    <w:p w14:paraId="6988515D" w14:textId="77777777" w:rsidR="00C03CB1" w:rsidRDefault="00C03CB1" w:rsidP="007D0044">
      <w:pPr>
        <w:pStyle w:val="a5"/>
        <w:tabs>
          <w:tab w:val="left" w:pos="491"/>
        </w:tabs>
        <w:spacing w:before="92" w:line="316" w:lineRule="auto"/>
        <w:ind w:left="212" w:right="553" w:firstLine="0"/>
        <w:rPr>
          <w:spacing w:val="-2"/>
          <w:sz w:val="21"/>
          <w:szCs w:val="21"/>
        </w:rPr>
      </w:pPr>
    </w:p>
    <w:p w14:paraId="5EA111BE" w14:textId="77777777" w:rsidR="00C03CB1" w:rsidRDefault="00C03CB1" w:rsidP="007D0044">
      <w:pPr>
        <w:pStyle w:val="a5"/>
        <w:tabs>
          <w:tab w:val="left" w:pos="491"/>
        </w:tabs>
        <w:spacing w:before="92" w:line="316" w:lineRule="auto"/>
        <w:ind w:left="212" w:right="553" w:firstLine="0"/>
        <w:rPr>
          <w:spacing w:val="-2"/>
          <w:sz w:val="21"/>
          <w:szCs w:val="21"/>
        </w:rPr>
      </w:pPr>
    </w:p>
    <w:p w14:paraId="20E31F37" w14:textId="2DA64490" w:rsidR="00C30D82" w:rsidRPr="008637FE" w:rsidRDefault="00C30D82" w:rsidP="007D0044">
      <w:pPr>
        <w:pStyle w:val="a5"/>
        <w:tabs>
          <w:tab w:val="left" w:pos="491"/>
        </w:tabs>
        <w:spacing w:before="92" w:line="316" w:lineRule="auto"/>
        <w:ind w:left="212" w:right="553" w:firstLine="0"/>
        <w:rPr>
          <w:rFonts w:hint="eastAsia"/>
          <w:sz w:val="21"/>
          <w:szCs w:val="21"/>
        </w:rPr>
      </w:pPr>
      <w:r w:rsidRPr="008637FE">
        <w:rPr>
          <w:spacing w:val="-2"/>
          <w:sz w:val="21"/>
          <w:szCs w:val="21"/>
        </w:rPr>
        <w:t>Reference</w:t>
      </w:r>
    </w:p>
    <w:p w14:paraId="44314517" w14:textId="77777777" w:rsidR="00C30D82" w:rsidRPr="00157B3F" w:rsidRDefault="00C30D82" w:rsidP="00C30D82">
      <w:pPr>
        <w:pStyle w:val="a3"/>
        <w:spacing w:before="100"/>
        <w:ind w:left="331" w:hanging="212"/>
        <w:rPr>
          <w:rFonts w:ascii="Times New Roman" w:hAnsi="Times New Roman" w:cs="Times New Roman"/>
        </w:rPr>
      </w:pPr>
      <w:r w:rsidRPr="00157B3F">
        <w:rPr>
          <w:rFonts w:ascii="Times New Roman" w:hAnsi="Times New Roman" w:cs="Times New Roman"/>
          <w:spacing w:val="-4"/>
        </w:rPr>
        <w:t>Arakawa,</w:t>
      </w:r>
      <w:r w:rsidRPr="00157B3F">
        <w:rPr>
          <w:rFonts w:ascii="Times New Roman" w:hAnsi="Times New Roman" w:cs="Times New Roman"/>
          <w:spacing w:val="-1"/>
        </w:rPr>
        <w:t xml:space="preserve"> </w:t>
      </w:r>
      <w:r w:rsidRPr="00157B3F">
        <w:rPr>
          <w:rFonts w:ascii="Times New Roman" w:hAnsi="Times New Roman" w:cs="Times New Roman"/>
          <w:spacing w:val="-4"/>
        </w:rPr>
        <w:t>S.,</w:t>
      </w:r>
      <w:r w:rsidRPr="00157B3F">
        <w:rPr>
          <w:rFonts w:ascii="Times New Roman" w:hAnsi="Times New Roman" w:cs="Times New Roman"/>
          <w:spacing w:val="-1"/>
        </w:rPr>
        <w:t xml:space="preserve"> </w:t>
      </w:r>
      <w:r w:rsidRPr="00157B3F">
        <w:rPr>
          <w:rFonts w:ascii="Times New Roman" w:hAnsi="Times New Roman" w:cs="Times New Roman"/>
          <w:spacing w:val="-4"/>
        </w:rPr>
        <w:t>Suwa,</w:t>
      </w:r>
      <w:r w:rsidRPr="00157B3F">
        <w:rPr>
          <w:rFonts w:ascii="Times New Roman" w:hAnsi="Times New Roman" w:cs="Times New Roman"/>
        </w:rPr>
        <w:t xml:space="preserve"> </w:t>
      </w:r>
      <w:r w:rsidRPr="00157B3F">
        <w:rPr>
          <w:rFonts w:ascii="Times New Roman" w:hAnsi="Times New Roman" w:cs="Times New Roman"/>
          <w:spacing w:val="-4"/>
        </w:rPr>
        <w:t>H.,</w:t>
      </w:r>
      <w:r w:rsidRPr="00157B3F">
        <w:rPr>
          <w:rFonts w:ascii="Times New Roman" w:hAnsi="Times New Roman" w:cs="Times New Roman"/>
          <w:spacing w:val="-1"/>
        </w:rPr>
        <w:t xml:space="preserve"> </w:t>
      </w:r>
      <w:r w:rsidRPr="00157B3F">
        <w:rPr>
          <w:rFonts w:ascii="Times New Roman" w:hAnsi="Times New Roman" w:cs="Times New Roman"/>
          <w:spacing w:val="-4"/>
        </w:rPr>
        <w:t>Ogawa,</w:t>
      </w:r>
      <w:r w:rsidRPr="00157B3F">
        <w:rPr>
          <w:rFonts w:ascii="Times New Roman" w:hAnsi="Times New Roman" w:cs="Times New Roman"/>
          <w:spacing w:val="-5"/>
        </w:rPr>
        <w:t xml:space="preserve"> </w:t>
      </w:r>
      <w:r w:rsidRPr="00157B3F">
        <w:rPr>
          <w:rFonts w:ascii="Times New Roman" w:hAnsi="Times New Roman" w:cs="Times New Roman"/>
          <w:spacing w:val="-4"/>
        </w:rPr>
        <w:t>Y.,</w:t>
      </w:r>
      <w:r w:rsidRPr="00157B3F">
        <w:rPr>
          <w:rFonts w:ascii="Times New Roman" w:hAnsi="Times New Roman" w:cs="Times New Roman"/>
          <w:spacing w:val="-11"/>
        </w:rPr>
        <w:t xml:space="preserve"> </w:t>
      </w:r>
      <w:r w:rsidRPr="00157B3F">
        <w:rPr>
          <w:rFonts w:ascii="Times New Roman" w:hAnsi="Times New Roman" w:cs="Times New Roman"/>
          <w:spacing w:val="-4"/>
        </w:rPr>
        <w:t>Arakawa,</w:t>
      </w:r>
      <w:r w:rsidRPr="00157B3F">
        <w:rPr>
          <w:rFonts w:ascii="Times New Roman" w:hAnsi="Times New Roman" w:cs="Times New Roman"/>
          <w:spacing w:val="-5"/>
        </w:rPr>
        <w:t xml:space="preserve"> </w:t>
      </w:r>
      <w:r w:rsidRPr="00157B3F">
        <w:rPr>
          <w:rFonts w:ascii="Times New Roman" w:hAnsi="Times New Roman" w:cs="Times New Roman"/>
          <w:spacing w:val="-4"/>
        </w:rPr>
        <w:t>Y.,</w:t>
      </w:r>
      <w:r w:rsidRPr="00157B3F">
        <w:rPr>
          <w:rFonts w:ascii="Times New Roman" w:hAnsi="Times New Roman" w:cs="Times New Roman"/>
          <w:spacing w:val="-10"/>
        </w:rPr>
        <w:t xml:space="preserve"> </w:t>
      </w:r>
      <w:r w:rsidRPr="00157B3F">
        <w:rPr>
          <w:rFonts w:ascii="Times New Roman" w:hAnsi="Times New Roman" w:cs="Times New Roman"/>
          <w:spacing w:val="-4"/>
        </w:rPr>
        <w:t>Yasumoto,</w:t>
      </w:r>
      <w:r w:rsidRPr="00157B3F">
        <w:rPr>
          <w:rFonts w:ascii="Times New Roman" w:hAnsi="Times New Roman" w:cs="Times New Roman"/>
          <w:spacing w:val="-1"/>
        </w:rPr>
        <w:t xml:space="preserve"> </w:t>
      </w:r>
      <w:r w:rsidRPr="00157B3F">
        <w:rPr>
          <w:rFonts w:ascii="Times New Roman" w:hAnsi="Times New Roman" w:cs="Times New Roman"/>
          <w:spacing w:val="-4"/>
        </w:rPr>
        <w:t>K.,</w:t>
      </w:r>
      <w:r w:rsidRPr="00157B3F">
        <w:rPr>
          <w:rFonts w:ascii="Times New Roman" w:hAnsi="Times New Roman" w:cs="Times New Roman"/>
        </w:rPr>
        <w:t xml:space="preserve"> </w:t>
      </w:r>
      <w:r w:rsidRPr="00157B3F">
        <w:rPr>
          <w:rFonts w:ascii="Times New Roman" w:hAnsi="Times New Roman" w:cs="Times New Roman"/>
          <w:spacing w:val="-4"/>
        </w:rPr>
        <w:t>&amp;</w:t>
      </w:r>
      <w:r w:rsidRPr="00157B3F">
        <w:rPr>
          <w:rFonts w:ascii="Times New Roman" w:hAnsi="Times New Roman" w:cs="Times New Roman"/>
          <w:spacing w:val="-1"/>
        </w:rPr>
        <w:t xml:space="preserve"> </w:t>
      </w:r>
      <w:r w:rsidRPr="00157B3F">
        <w:rPr>
          <w:rFonts w:ascii="Times New Roman" w:hAnsi="Times New Roman" w:cs="Times New Roman"/>
          <w:spacing w:val="-4"/>
        </w:rPr>
        <w:t>Ota,</w:t>
      </w:r>
      <w:r w:rsidRPr="00157B3F">
        <w:rPr>
          <w:rFonts w:ascii="Times New Roman" w:hAnsi="Times New Roman" w:cs="Times New Roman"/>
          <w:spacing w:val="-5"/>
        </w:rPr>
        <w:t xml:space="preserve"> </w:t>
      </w:r>
      <w:r w:rsidRPr="00157B3F">
        <w:rPr>
          <w:rFonts w:ascii="Times New Roman" w:hAnsi="Times New Roman" w:cs="Times New Roman"/>
          <w:spacing w:val="-4"/>
        </w:rPr>
        <w:t>T.</w:t>
      </w:r>
      <w:r w:rsidRPr="00157B3F">
        <w:rPr>
          <w:rFonts w:ascii="Times New Roman" w:hAnsi="Times New Roman" w:cs="Times New Roman"/>
          <w:spacing w:val="-1"/>
        </w:rPr>
        <w:t xml:space="preserve"> </w:t>
      </w:r>
      <w:r w:rsidRPr="00157B3F">
        <w:rPr>
          <w:rFonts w:ascii="Times New Roman" w:hAnsi="Times New Roman" w:cs="Times New Roman"/>
          <w:spacing w:val="-4"/>
        </w:rPr>
        <w:t>(2017).</w:t>
      </w:r>
      <w:r w:rsidRPr="00157B3F">
        <w:rPr>
          <w:rFonts w:ascii="Times New Roman" w:hAnsi="Times New Roman" w:cs="Times New Roman"/>
          <w:spacing w:val="-10"/>
        </w:rPr>
        <w:t xml:space="preserve"> </w:t>
      </w:r>
      <w:r w:rsidRPr="00157B3F">
        <w:rPr>
          <w:rFonts w:ascii="Times New Roman" w:hAnsi="Times New Roman" w:cs="Times New Roman"/>
          <w:spacing w:val="-4"/>
        </w:rPr>
        <w:t>Anmoku-chi</w:t>
      </w:r>
      <w:r w:rsidRPr="00157B3F">
        <w:rPr>
          <w:rFonts w:ascii="Times New Roman" w:hAnsi="Times New Roman" w:cs="Times New Roman"/>
          <w:spacing w:val="2"/>
        </w:rPr>
        <w:t xml:space="preserve"> </w:t>
      </w:r>
      <w:r w:rsidRPr="00157B3F">
        <w:rPr>
          <w:rFonts w:ascii="Times New Roman" w:hAnsi="Times New Roman" w:cs="Times New Roman"/>
          <w:spacing w:val="-4"/>
        </w:rPr>
        <w:t>sensing</w:t>
      </w:r>
    </w:p>
    <w:p w14:paraId="31346177" w14:textId="77777777" w:rsidR="00C30D82" w:rsidRPr="00157B3F" w:rsidRDefault="00C30D82" w:rsidP="00C30D82">
      <w:pPr>
        <w:pStyle w:val="a3"/>
        <w:spacing w:before="29" w:line="356" w:lineRule="exact"/>
        <w:ind w:left="331" w:right="347"/>
        <w:rPr>
          <w:rFonts w:ascii="Times New Roman" w:hAnsi="Times New Roman" w:cs="Times New Roman"/>
          <w:i/>
          <w:iCs/>
        </w:rPr>
      </w:pPr>
      <w:r w:rsidRPr="00157B3F">
        <w:rPr>
          <w:rFonts w:ascii="Times New Roman" w:hAnsi="Times New Roman" w:cs="Times New Roman"/>
        </w:rPr>
        <w:t>ni</w:t>
      </w:r>
      <w:r w:rsidRPr="00157B3F">
        <w:rPr>
          <w:rFonts w:ascii="Times New Roman" w:hAnsi="Times New Roman" w:cs="Times New Roman"/>
          <w:spacing w:val="39"/>
        </w:rPr>
        <w:t xml:space="preserve"> </w:t>
      </w:r>
      <w:r w:rsidRPr="00157B3F">
        <w:rPr>
          <w:rFonts w:ascii="Times New Roman" w:hAnsi="Times New Roman" w:cs="Times New Roman"/>
        </w:rPr>
        <w:t>motozuita</w:t>
      </w:r>
      <w:r w:rsidRPr="00157B3F">
        <w:rPr>
          <w:rFonts w:ascii="Times New Roman" w:hAnsi="Times New Roman" w:cs="Times New Roman"/>
          <w:spacing w:val="39"/>
        </w:rPr>
        <w:t xml:space="preserve"> </w:t>
      </w:r>
      <w:r w:rsidRPr="00157B3F">
        <w:rPr>
          <w:rFonts w:ascii="Times New Roman" w:hAnsi="Times New Roman" w:cs="Times New Roman"/>
        </w:rPr>
        <w:t>inshokuten-muki</w:t>
      </w:r>
      <w:r w:rsidRPr="00157B3F">
        <w:rPr>
          <w:rFonts w:ascii="Times New Roman" w:hAnsi="Times New Roman" w:cs="Times New Roman"/>
          <w:spacing w:val="39"/>
        </w:rPr>
        <w:t xml:space="preserve"> </w:t>
      </w:r>
      <w:r w:rsidRPr="00157B3F">
        <w:rPr>
          <w:rFonts w:ascii="Times New Roman" w:hAnsi="Times New Roman" w:cs="Times New Roman"/>
        </w:rPr>
        <w:t>fudōsan</w:t>
      </w:r>
      <w:r w:rsidRPr="00157B3F">
        <w:rPr>
          <w:rFonts w:ascii="Times New Roman" w:hAnsi="Times New Roman" w:cs="Times New Roman"/>
          <w:spacing w:val="39"/>
        </w:rPr>
        <w:t xml:space="preserve"> </w:t>
      </w:r>
      <w:r w:rsidRPr="00157B3F">
        <w:rPr>
          <w:rFonts w:ascii="Times New Roman" w:hAnsi="Times New Roman" w:cs="Times New Roman"/>
        </w:rPr>
        <w:t>tenpo</w:t>
      </w:r>
      <w:r w:rsidRPr="00157B3F">
        <w:rPr>
          <w:rFonts w:ascii="Times New Roman" w:hAnsi="Times New Roman" w:cs="Times New Roman"/>
          <w:spacing w:val="35"/>
        </w:rPr>
        <w:t xml:space="preserve"> </w:t>
      </w:r>
      <w:r w:rsidRPr="00157B3F">
        <w:rPr>
          <w:rFonts w:ascii="Times New Roman" w:hAnsi="Times New Roman" w:cs="Times New Roman"/>
        </w:rPr>
        <w:t>no</w:t>
      </w:r>
      <w:r w:rsidRPr="00157B3F">
        <w:rPr>
          <w:rFonts w:ascii="Times New Roman" w:hAnsi="Times New Roman" w:cs="Times New Roman"/>
          <w:spacing w:val="35"/>
        </w:rPr>
        <w:t xml:space="preserve"> </w:t>
      </w:r>
      <w:r w:rsidRPr="00157B3F">
        <w:rPr>
          <w:rFonts w:ascii="Times New Roman" w:hAnsi="Times New Roman" w:cs="Times New Roman"/>
        </w:rPr>
        <w:t>chinryō</w:t>
      </w:r>
      <w:r w:rsidRPr="00157B3F">
        <w:rPr>
          <w:rFonts w:ascii="Times New Roman" w:hAnsi="Times New Roman" w:cs="Times New Roman"/>
          <w:spacing w:val="39"/>
        </w:rPr>
        <w:t xml:space="preserve"> </w:t>
      </w:r>
      <w:r w:rsidRPr="00157B3F">
        <w:rPr>
          <w:rFonts w:ascii="Times New Roman" w:hAnsi="Times New Roman" w:cs="Times New Roman"/>
        </w:rPr>
        <w:t>suitei</w:t>
      </w:r>
      <w:r w:rsidRPr="00157B3F">
        <w:rPr>
          <w:rFonts w:ascii="Times New Roman" w:hAnsi="Times New Roman" w:cs="Times New Roman"/>
          <w:spacing w:val="40"/>
        </w:rPr>
        <w:t xml:space="preserve"> </w:t>
      </w:r>
      <w:r w:rsidRPr="00157B3F">
        <w:rPr>
          <w:rFonts w:ascii="Times New Roman" w:hAnsi="Times New Roman" w:cs="Times New Roman"/>
        </w:rPr>
        <w:t>[Real</w:t>
      </w:r>
      <w:r w:rsidRPr="00157B3F">
        <w:rPr>
          <w:rFonts w:ascii="Times New Roman" w:hAnsi="Times New Roman" w:cs="Times New Roman"/>
          <w:spacing w:val="39"/>
        </w:rPr>
        <w:t xml:space="preserve"> </w:t>
      </w:r>
      <w:r w:rsidRPr="00157B3F">
        <w:rPr>
          <w:rFonts w:ascii="Times New Roman" w:hAnsi="Times New Roman" w:cs="Times New Roman"/>
        </w:rPr>
        <w:t>estate</w:t>
      </w:r>
      <w:r w:rsidRPr="00157B3F">
        <w:rPr>
          <w:rFonts w:ascii="Times New Roman" w:hAnsi="Times New Roman" w:cs="Times New Roman"/>
          <w:spacing w:val="39"/>
        </w:rPr>
        <w:t xml:space="preserve"> </w:t>
      </w:r>
      <w:r w:rsidRPr="00157B3F">
        <w:rPr>
          <w:rFonts w:ascii="Times New Roman" w:hAnsi="Times New Roman" w:cs="Times New Roman"/>
        </w:rPr>
        <w:t>rent</w:t>
      </w:r>
      <w:r w:rsidRPr="00157B3F">
        <w:rPr>
          <w:rFonts w:ascii="Times New Roman" w:hAnsi="Times New Roman" w:cs="Times New Roman"/>
          <w:spacing w:val="39"/>
        </w:rPr>
        <w:t xml:space="preserve"> </w:t>
      </w:r>
      <w:r w:rsidRPr="00157B3F">
        <w:rPr>
          <w:rFonts w:ascii="Times New Roman" w:hAnsi="Times New Roman" w:cs="Times New Roman"/>
        </w:rPr>
        <w:t>estimation</w:t>
      </w:r>
      <w:r w:rsidRPr="00157B3F">
        <w:rPr>
          <w:rFonts w:ascii="Times New Roman" w:hAnsi="Times New Roman" w:cs="Times New Roman"/>
          <w:spacing w:val="36"/>
        </w:rPr>
        <w:t xml:space="preserve"> </w:t>
      </w:r>
      <w:r w:rsidRPr="00157B3F">
        <w:rPr>
          <w:rFonts w:ascii="Times New Roman" w:hAnsi="Times New Roman" w:cs="Times New Roman"/>
        </w:rPr>
        <w:t>of restaurant</w:t>
      </w:r>
      <w:r w:rsidRPr="00157B3F">
        <w:rPr>
          <w:rFonts w:ascii="Times New Roman" w:hAnsi="Times New Roman" w:cs="Times New Roman"/>
          <w:spacing w:val="-10"/>
        </w:rPr>
        <w:t xml:space="preserve"> </w:t>
      </w:r>
      <w:r w:rsidRPr="00157B3F">
        <w:rPr>
          <w:rFonts w:ascii="Times New Roman" w:hAnsi="Times New Roman" w:cs="Times New Roman"/>
        </w:rPr>
        <w:t>properties</w:t>
      </w:r>
      <w:r w:rsidRPr="00157B3F">
        <w:rPr>
          <w:rFonts w:ascii="Times New Roman" w:hAnsi="Times New Roman" w:cs="Times New Roman"/>
          <w:spacing w:val="-7"/>
        </w:rPr>
        <w:t xml:space="preserve"> </w:t>
      </w:r>
      <w:r w:rsidRPr="00157B3F">
        <w:rPr>
          <w:rFonts w:ascii="Times New Roman" w:hAnsi="Times New Roman" w:cs="Times New Roman"/>
        </w:rPr>
        <w:t>based</w:t>
      </w:r>
      <w:r w:rsidRPr="00157B3F">
        <w:rPr>
          <w:rFonts w:ascii="Times New Roman" w:hAnsi="Times New Roman" w:cs="Times New Roman"/>
          <w:spacing w:val="-3"/>
        </w:rPr>
        <w:t xml:space="preserve"> </w:t>
      </w:r>
      <w:r w:rsidRPr="00157B3F">
        <w:rPr>
          <w:rFonts w:ascii="Times New Roman" w:hAnsi="Times New Roman" w:cs="Times New Roman"/>
        </w:rPr>
        <w:t>on</w:t>
      </w:r>
      <w:r w:rsidRPr="00157B3F">
        <w:rPr>
          <w:rFonts w:ascii="Times New Roman" w:hAnsi="Times New Roman" w:cs="Times New Roman"/>
          <w:spacing w:val="-3"/>
        </w:rPr>
        <w:t xml:space="preserve"> </w:t>
      </w:r>
      <w:r w:rsidRPr="00157B3F">
        <w:rPr>
          <w:rFonts w:ascii="Times New Roman" w:hAnsi="Times New Roman" w:cs="Times New Roman"/>
        </w:rPr>
        <w:t>tacit</w:t>
      </w:r>
      <w:r w:rsidRPr="00157B3F">
        <w:rPr>
          <w:rFonts w:ascii="Times New Roman" w:hAnsi="Times New Roman" w:cs="Times New Roman"/>
          <w:spacing w:val="-4"/>
        </w:rPr>
        <w:t xml:space="preserve"> </w:t>
      </w:r>
      <w:r w:rsidRPr="00157B3F">
        <w:rPr>
          <w:rFonts w:ascii="Times New Roman" w:hAnsi="Times New Roman" w:cs="Times New Roman"/>
        </w:rPr>
        <w:t>knowledge</w:t>
      </w:r>
      <w:r w:rsidRPr="00157B3F">
        <w:rPr>
          <w:rFonts w:ascii="Times New Roman" w:hAnsi="Times New Roman" w:cs="Times New Roman"/>
          <w:spacing w:val="-7"/>
        </w:rPr>
        <w:t xml:space="preserve"> </w:t>
      </w:r>
      <w:r w:rsidRPr="00157B3F">
        <w:rPr>
          <w:rFonts w:ascii="Times New Roman" w:hAnsi="Times New Roman" w:cs="Times New Roman"/>
        </w:rPr>
        <w:t>sensing].</w:t>
      </w:r>
      <w:r w:rsidRPr="00157B3F">
        <w:rPr>
          <w:rFonts w:ascii="Times New Roman" w:hAnsi="Times New Roman" w:cs="Times New Roman"/>
          <w:spacing w:val="-4"/>
        </w:rPr>
        <w:t xml:space="preserve"> </w:t>
      </w:r>
      <w:r w:rsidRPr="00157B3F">
        <w:rPr>
          <w:rFonts w:ascii="Times New Roman" w:hAnsi="Times New Roman" w:cs="Times New Roman"/>
          <w:i/>
          <w:iCs/>
        </w:rPr>
        <w:t>Jinkou</w:t>
      </w:r>
      <w:r w:rsidRPr="00157B3F">
        <w:rPr>
          <w:rFonts w:ascii="Times New Roman" w:hAnsi="Times New Roman" w:cs="Times New Roman"/>
          <w:i/>
          <w:iCs/>
          <w:spacing w:val="-9"/>
        </w:rPr>
        <w:t xml:space="preserve"> </w:t>
      </w:r>
      <w:r w:rsidRPr="00157B3F">
        <w:rPr>
          <w:rFonts w:ascii="Times New Roman" w:hAnsi="Times New Roman" w:cs="Times New Roman"/>
          <w:i/>
          <w:iCs/>
        </w:rPr>
        <w:t>Chino</w:t>
      </w:r>
      <w:r w:rsidRPr="00157B3F">
        <w:rPr>
          <w:rFonts w:ascii="Times New Roman" w:hAnsi="Times New Roman" w:cs="Times New Roman"/>
          <w:i/>
          <w:iCs/>
          <w:spacing w:val="-7"/>
        </w:rPr>
        <w:t xml:space="preserve"> </w:t>
      </w:r>
      <w:r w:rsidRPr="00157B3F">
        <w:rPr>
          <w:rFonts w:ascii="Times New Roman" w:hAnsi="Times New Roman" w:cs="Times New Roman"/>
          <w:i/>
          <w:iCs/>
        </w:rPr>
        <w:t>Gakkai</w:t>
      </w:r>
      <w:r w:rsidRPr="00157B3F">
        <w:rPr>
          <w:rFonts w:ascii="Times New Roman" w:hAnsi="Times New Roman" w:cs="Times New Roman"/>
          <w:i/>
          <w:iCs/>
          <w:spacing w:val="-9"/>
        </w:rPr>
        <w:t xml:space="preserve"> </w:t>
      </w:r>
      <w:r w:rsidRPr="00157B3F">
        <w:rPr>
          <w:rFonts w:ascii="Times New Roman" w:hAnsi="Times New Roman" w:cs="Times New Roman"/>
          <w:i/>
          <w:iCs/>
        </w:rPr>
        <w:t>Zenkoku</w:t>
      </w:r>
      <w:r w:rsidRPr="00157B3F">
        <w:rPr>
          <w:rFonts w:ascii="Times New Roman" w:hAnsi="Times New Roman" w:cs="Times New Roman"/>
          <w:i/>
          <w:iCs/>
          <w:spacing w:val="-4"/>
        </w:rPr>
        <w:t xml:space="preserve"> </w:t>
      </w:r>
      <w:r w:rsidRPr="00157B3F">
        <w:rPr>
          <w:rFonts w:ascii="Times New Roman" w:hAnsi="Times New Roman" w:cs="Times New Roman"/>
          <w:i/>
          <w:iCs/>
          <w:spacing w:val="-2"/>
        </w:rPr>
        <w:t>Taikai</w:t>
      </w:r>
    </w:p>
    <w:p w14:paraId="418BF177" w14:textId="77777777" w:rsidR="00C30D82" w:rsidRPr="00157B3F" w:rsidRDefault="00C30D82" w:rsidP="00C30D82">
      <w:pPr>
        <w:pStyle w:val="a3"/>
        <w:spacing w:before="65" w:line="268" w:lineRule="auto"/>
        <w:ind w:left="331" w:right="347"/>
        <w:rPr>
          <w:rFonts w:ascii="Times New Roman" w:hAnsi="Times New Roman" w:cs="Times New Roman"/>
        </w:rPr>
      </w:pPr>
      <w:r w:rsidRPr="00157B3F">
        <w:rPr>
          <w:rFonts w:ascii="Times New Roman" w:hAnsi="Times New Roman" w:cs="Times New Roman"/>
          <w:i/>
          <w:iCs/>
        </w:rPr>
        <w:t>Ronbunshuu / Dai 31-kai (2017)</w:t>
      </w:r>
      <w:r w:rsidRPr="00157B3F">
        <w:rPr>
          <w:rFonts w:ascii="Times New Roman" w:hAnsi="Times New Roman" w:cs="Times New Roman"/>
        </w:rPr>
        <w:t>. [ The Japanese Society for Artificial Intelligence], 31 (in</w:t>
      </w:r>
      <w:r w:rsidRPr="00157B3F">
        <w:rPr>
          <w:rFonts w:ascii="Times New Roman" w:hAnsi="Times New Roman" w:cs="Times New Roman"/>
          <w:spacing w:val="40"/>
        </w:rPr>
        <w:t xml:space="preserve"> </w:t>
      </w:r>
      <w:r w:rsidRPr="00157B3F">
        <w:rPr>
          <w:rFonts w:ascii="Times New Roman" w:hAnsi="Times New Roman" w:cs="Times New Roman"/>
          <w:spacing w:val="-2"/>
        </w:rPr>
        <w:t>Japanese).</w:t>
      </w:r>
    </w:p>
    <w:p w14:paraId="30BB36E7" w14:textId="77777777" w:rsidR="00C30D82" w:rsidRPr="00157B3F" w:rsidRDefault="00C30D82" w:rsidP="00C30D82">
      <w:pPr>
        <w:pStyle w:val="a3"/>
        <w:spacing w:before="88"/>
        <w:ind w:left="331"/>
        <w:rPr>
          <w:rFonts w:ascii="Times New Roman" w:hAnsi="Times New Roman" w:cs="Times New Roman"/>
        </w:rPr>
      </w:pPr>
      <w:r w:rsidRPr="00157B3F">
        <w:rPr>
          <w:rFonts w:ascii="Times New Roman" w:hAnsi="Times New Roman" w:cs="Times New Roman"/>
          <w:spacing w:val="-2"/>
        </w:rPr>
        <w:t>https://doi.org/10.11517/pjsai.JSAI2017.0_1H2OS15a3"</w:t>
      </w:r>
    </w:p>
    <w:p w14:paraId="1935F923" w14:textId="77777777" w:rsidR="00C30D82" w:rsidRPr="00157B3F" w:rsidRDefault="00C30D82" w:rsidP="00C30D82">
      <w:pPr>
        <w:pStyle w:val="a3"/>
        <w:spacing w:before="30" w:line="356" w:lineRule="exact"/>
        <w:ind w:left="332" w:right="347" w:hanging="212"/>
        <w:rPr>
          <w:rFonts w:ascii="Times New Roman" w:hAnsi="Times New Roman" w:cs="Times New Roman"/>
        </w:rPr>
      </w:pPr>
      <w:r w:rsidRPr="00157B3F">
        <w:rPr>
          <w:rFonts w:ascii="Times New Roman" w:hAnsi="Times New Roman" w:cs="Times New Roman"/>
        </w:rPr>
        <w:t xml:space="preserve">Bol, J. C., &amp; C, Estep., &amp; F, Moers and M, Peecher. (2018). The role of tacit knowledge in auditor </w:t>
      </w:r>
      <w:r w:rsidRPr="00157B3F">
        <w:rPr>
          <w:rFonts w:ascii="Times New Roman" w:hAnsi="Times New Roman" w:cs="Times New Roman"/>
          <w:spacing w:val="-2"/>
        </w:rPr>
        <w:t>expertise</w:t>
      </w:r>
      <w:r w:rsidRPr="00157B3F">
        <w:rPr>
          <w:rFonts w:ascii="Times New Roman" w:hAnsi="Times New Roman" w:cs="Times New Roman"/>
          <w:spacing w:val="1"/>
        </w:rPr>
        <w:t xml:space="preserve"> </w:t>
      </w:r>
      <w:r w:rsidRPr="00157B3F">
        <w:rPr>
          <w:rFonts w:ascii="Times New Roman" w:hAnsi="Times New Roman" w:cs="Times New Roman"/>
          <w:spacing w:val="-2"/>
        </w:rPr>
        <w:t>and</w:t>
      </w:r>
      <w:r w:rsidRPr="00157B3F">
        <w:rPr>
          <w:rFonts w:ascii="Times New Roman" w:hAnsi="Times New Roman" w:cs="Times New Roman"/>
          <w:spacing w:val="2"/>
        </w:rPr>
        <w:t xml:space="preserve"> </w:t>
      </w:r>
      <w:r w:rsidRPr="00157B3F">
        <w:rPr>
          <w:rFonts w:ascii="Times New Roman" w:hAnsi="Times New Roman" w:cs="Times New Roman"/>
          <w:spacing w:val="-2"/>
        </w:rPr>
        <w:t>human</w:t>
      </w:r>
      <w:r w:rsidRPr="00157B3F">
        <w:rPr>
          <w:rFonts w:ascii="Times New Roman" w:hAnsi="Times New Roman" w:cs="Times New Roman"/>
          <w:spacing w:val="2"/>
        </w:rPr>
        <w:t xml:space="preserve"> </w:t>
      </w:r>
      <w:r w:rsidRPr="00157B3F">
        <w:rPr>
          <w:rFonts w:ascii="Times New Roman" w:hAnsi="Times New Roman" w:cs="Times New Roman"/>
          <w:spacing w:val="-2"/>
        </w:rPr>
        <w:t>capital</w:t>
      </w:r>
      <w:r w:rsidRPr="00157B3F">
        <w:rPr>
          <w:rFonts w:ascii="Times New Roman" w:hAnsi="Times New Roman" w:cs="Times New Roman"/>
          <w:spacing w:val="1"/>
        </w:rPr>
        <w:t xml:space="preserve"> </w:t>
      </w:r>
      <w:r w:rsidRPr="00157B3F">
        <w:rPr>
          <w:rFonts w:ascii="Times New Roman" w:hAnsi="Times New Roman" w:cs="Times New Roman"/>
          <w:spacing w:val="-2"/>
        </w:rPr>
        <w:t>development.</w:t>
      </w:r>
      <w:r w:rsidRPr="00157B3F">
        <w:rPr>
          <w:rFonts w:ascii="Times New Roman" w:hAnsi="Times New Roman" w:cs="Times New Roman"/>
          <w:spacing w:val="-1"/>
        </w:rPr>
        <w:t xml:space="preserve"> </w:t>
      </w:r>
      <w:r w:rsidRPr="00157B3F">
        <w:rPr>
          <w:rFonts w:ascii="Times New Roman" w:hAnsi="Times New Roman" w:cs="Times New Roman"/>
          <w:i/>
          <w:iCs/>
          <w:spacing w:val="-2"/>
        </w:rPr>
        <w:t>Journal</w:t>
      </w:r>
      <w:r w:rsidRPr="00157B3F">
        <w:rPr>
          <w:rFonts w:ascii="Times New Roman" w:hAnsi="Times New Roman" w:cs="Times New Roman"/>
          <w:i/>
          <w:iCs/>
          <w:spacing w:val="-3"/>
        </w:rPr>
        <w:t xml:space="preserve"> </w:t>
      </w:r>
      <w:r w:rsidRPr="00157B3F">
        <w:rPr>
          <w:rFonts w:ascii="Times New Roman" w:hAnsi="Times New Roman" w:cs="Times New Roman"/>
          <w:i/>
          <w:iCs/>
          <w:spacing w:val="-2"/>
        </w:rPr>
        <w:t>of</w:t>
      </w:r>
      <w:r w:rsidRPr="00157B3F">
        <w:rPr>
          <w:rFonts w:ascii="Times New Roman" w:hAnsi="Times New Roman" w:cs="Times New Roman"/>
          <w:i/>
          <w:iCs/>
          <w:spacing w:val="-1"/>
        </w:rPr>
        <w:t xml:space="preserve"> </w:t>
      </w:r>
      <w:r w:rsidRPr="00157B3F">
        <w:rPr>
          <w:rFonts w:ascii="Times New Roman" w:hAnsi="Times New Roman" w:cs="Times New Roman"/>
          <w:i/>
          <w:iCs/>
          <w:spacing w:val="-2"/>
        </w:rPr>
        <w:t>Accounting</w:t>
      </w:r>
      <w:r w:rsidRPr="00157B3F">
        <w:rPr>
          <w:rFonts w:ascii="Times New Roman" w:hAnsi="Times New Roman" w:cs="Times New Roman"/>
          <w:i/>
          <w:iCs/>
          <w:spacing w:val="1"/>
        </w:rPr>
        <w:t xml:space="preserve"> </w:t>
      </w:r>
      <w:r w:rsidRPr="00157B3F">
        <w:rPr>
          <w:rFonts w:ascii="Times New Roman" w:hAnsi="Times New Roman" w:cs="Times New Roman"/>
          <w:i/>
          <w:iCs/>
          <w:spacing w:val="-2"/>
        </w:rPr>
        <w:t>Research, 56</w:t>
      </w:r>
      <w:r w:rsidRPr="00157B3F">
        <w:rPr>
          <w:rFonts w:ascii="Times New Roman" w:hAnsi="Times New Roman" w:cs="Times New Roman"/>
          <w:spacing w:val="-2"/>
        </w:rPr>
        <w:t>(4),</w:t>
      </w:r>
      <w:r w:rsidRPr="00157B3F">
        <w:rPr>
          <w:rFonts w:ascii="Times New Roman" w:hAnsi="Times New Roman" w:cs="Times New Roman"/>
          <w:spacing w:val="-5"/>
        </w:rPr>
        <w:t xml:space="preserve"> </w:t>
      </w:r>
      <w:r w:rsidRPr="00157B3F">
        <w:rPr>
          <w:rFonts w:ascii="Times New Roman" w:hAnsi="Times New Roman" w:cs="Times New Roman"/>
          <w:spacing w:val="-2"/>
        </w:rPr>
        <w:t>1205–1252.</w:t>
      </w:r>
    </w:p>
    <w:p w14:paraId="46A3768D" w14:textId="77777777" w:rsidR="00C30D82" w:rsidRPr="00157B3F" w:rsidRDefault="00C30D82" w:rsidP="00C30D82">
      <w:pPr>
        <w:pStyle w:val="a3"/>
        <w:spacing w:before="97"/>
        <w:ind w:left="332"/>
        <w:rPr>
          <w:rFonts w:ascii="Times New Roman" w:hAnsi="Times New Roman" w:cs="Times New Roman"/>
        </w:rPr>
      </w:pPr>
      <w:r w:rsidRPr="00157B3F">
        <w:rPr>
          <w:rFonts w:ascii="Times New Roman" w:hAnsi="Times New Roman" w:cs="Times New Roman"/>
          <w:spacing w:val="-4"/>
        </w:rPr>
        <w:t>https://doi.org/10.1111/1475-</w:t>
      </w:r>
      <w:r w:rsidRPr="00157B3F">
        <w:rPr>
          <w:rFonts w:ascii="Times New Roman" w:hAnsi="Times New Roman" w:cs="Times New Roman"/>
          <w:spacing w:val="-2"/>
        </w:rPr>
        <w:t>679X.12220"</w:t>
      </w:r>
    </w:p>
    <w:p w14:paraId="0807D9F7" w14:textId="77777777" w:rsidR="00C30D82" w:rsidRPr="00157B3F" w:rsidRDefault="00C30D82" w:rsidP="00C30D82">
      <w:pPr>
        <w:pStyle w:val="a3"/>
        <w:spacing w:before="118" w:line="357" w:lineRule="auto"/>
        <w:ind w:left="332" w:right="347" w:hanging="212"/>
        <w:rPr>
          <w:rFonts w:ascii="Times New Roman" w:hAnsi="Times New Roman" w:cs="Times New Roman"/>
        </w:rPr>
      </w:pPr>
      <w:r w:rsidRPr="00157B3F">
        <w:rPr>
          <w:rFonts w:ascii="Times New Roman" w:hAnsi="Times New Roman" w:cs="Times New Roman"/>
          <w:spacing w:val="-2"/>
        </w:rPr>
        <w:t>Cianciolo,</w:t>
      </w:r>
      <w:r w:rsidRPr="00157B3F">
        <w:rPr>
          <w:rFonts w:ascii="Times New Roman" w:hAnsi="Times New Roman" w:cs="Times New Roman"/>
          <w:spacing w:val="-17"/>
        </w:rPr>
        <w:t xml:space="preserve"> </w:t>
      </w:r>
      <w:r w:rsidRPr="00157B3F">
        <w:rPr>
          <w:rFonts w:ascii="Times New Roman" w:hAnsi="Times New Roman" w:cs="Times New Roman"/>
          <w:spacing w:val="-2"/>
        </w:rPr>
        <w:t>A.</w:t>
      </w:r>
      <w:r w:rsidRPr="00157B3F">
        <w:rPr>
          <w:rFonts w:ascii="Times New Roman" w:hAnsi="Times New Roman" w:cs="Times New Roman"/>
          <w:spacing w:val="-12"/>
        </w:rPr>
        <w:t xml:space="preserve"> </w:t>
      </w:r>
      <w:r w:rsidRPr="00157B3F">
        <w:rPr>
          <w:rFonts w:ascii="Times New Roman" w:hAnsi="Times New Roman" w:cs="Times New Roman"/>
          <w:spacing w:val="-2"/>
        </w:rPr>
        <w:t>T.,</w:t>
      </w:r>
      <w:r w:rsidRPr="00157B3F">
        <w:rPr>
          <w:rFonts w:ascii="Times New Roman" w:hAnsi="Times New Roman" w:cs="Times New Roman"/>
          <w:spacing w:val="-8"/>
        </w:rPr>
        <w:t xml:space="preserve"> </w:t>
      </w:r>
      <w:r w:rsidRPr="00157B3F">
        <w:rPr>
          <w:rFonts w:ascii="Times New Roman" w:hAnsi="Times New Roman" w:cs="Times New Roman"/>
          <w:spacing w:val="-2"/>
        </w:rPr>
        <w:t>&amp;</w:t>
      </w:r>
      <w:r w:rsidRPr="00157B3F">
        <w:rPr>
          <w:rFonts w:ascii="Times New Roman" w:hAnsi="Times New Roman" w:cs="Times New Roman"/>
          <w:spacing w:val="-8"/>
        </w:rPr>
        <w:t xml:space="preserve"> </w:t>
      </w:r>
      <w:r w:rsidRPr="00157B3F">
        <w:rPr>
          <w:rFonts w:ascii="Times New Roman" w:hAnsi="Times New Roman" w:cs="Times New Roman"/>
          <w:spacing w:val="-2"/>
        </w:rPr>
        <w:t>Matthew,</w:t>
      </w:r>
      <w:r w:rsidRPr="00157B3F">
        <w:rPr>
          <w:rFonts w:ascii="Times New Roman" w:hAnsi="Times New Roman" w:cs="Times New Roman"/>
          <w:spacing w:val="-8"/>
        </w:rPr>
        <w:t xml:space="preserve"> </w:t>
      </w:r>
      <w:r w:rsidRPr="00157B3F">
        <w:rPr>
          <w:rFonts w:ascii="Times New Roman" w:hAnsi="Times New Roman" w:cs="Times New Roman"/>
          <w:spacing w:val="-2"/>
        </w:rPr>
        <w:t>C.,</w:t>
      </w:r>
      <w:r w:rsidRPr="00157B3F">
        <w:rPr>
          <w:rFonts w:ascii="Times New Roman" w:hAnsi="Times New Roman" w:cs="Times New Roman"/>
          <w:spacing w:val="-8"/>
        </w:rPr>
        <w:t xml:space="preserve"> </w:t>
      </w:r>
      <w:r w:rsidRPr="00157B3F">
        <w:rPr>
          <w:rFonts w:ascii="Times New Roman" w:hAnsi="Times New Roman" w:cs="Times New Roman"/>
          <w:spacing w:val="-2"/>
        </w:rPr>
        <w:t>&amp;</w:t>
      </w:r>
      <w:r w:rsidRPr="00157B3F">
        <w:rPr>
          <w:rFonts w:ascii="Times New Roman" w:hAnsi="Times New Roman" w:cs="Times New Roman"/>
          <w:spacing w:val="-8"/>
        </w:rPr>
        <w:t xml:space="preserve"> </w:t>
      </w:r>
      <w:r w:rsidRPr="00157B3F">
        <w:rPr>
          <w:rFonts w:ascii="Times New Roman" w:hAnsi="Times New Roman" w:cs="Times New Roman"/>
          <w:spacing w:val="-2"/>
        </w:rPr>
        <w:t>Sternberg,</w:t>
      </w:r>
      <w:r w:rsidRPr="00157B3F">
        <w:rPr>
          <w:rFonts w:ascii="Times New Roman" w:hAnsi="Times New Roman" w:cs="Times New Roman"/>
          <w:spacing w:val="-8"/>
        </w:rPr>
        <w:t xml:space="preserve"> </w:t>
      </w:r>
      <w:r w:rsidRPr="00157B3F">
        <w:rPr>
          <w:rFonts w:ascii="Times New Roman" w:hAnsi="Times New Roman" w:cs="Times New Roman"/>
          <w:spacing w:val="-2"/>
        </w:rPr>
        <w:t>R.</w:t>
      </w:r>
      <w:r w:rsidRPr="00157B3F">
        <w:rPr>
          <w:rFonts w:ascii="Times New Roman" w:hAnsi="Times New Roman" w:cs="Times New Roman"/>
          <w:spacing w:val="-8"/>
        </w:rPr>
        <w:t xml:space="preserve"> </w:t>
      </w:r>
      <w:r w:rsidRPr="00157B3F">
        <w:rPr>
          <w:rFonts w:ascii="Times New Roman" w:hAnsi="Times New Roman" w:cs="Times New Roman"/>
          <w:spacing w:val="-2"/>
        </w:rPr>
        <w:t>J.,</w:t>
      </w:r>
      <w:r w:rsidRPr="00157B3F">
        <w:rPr>
          <w:rFonts w:ascii="Times New Roman" w:hAnsi="Times New Roman" w:cs="Times New Roman"/>
          <w:spacing w:val="-8"/>
        </w:rPr>
        <w:t xml:space="preserve"> </w:t>
      </w:r>
      <w:r w:rsidRPr="00157B3F">
        <w:rPr>
          <w:rFonts w:ascii="Times New Roman" w:hAnsi="Times New Roman" w:cs="Times New Roman"/>
          <w:spacing w:val="-2"/>
        </w:rPr>
        <w:t>&amp;</w:t>
      </w:r>
      <w:r w:rsidRPr="00157B3F">
        <w:rPr>
          <w:rFonts w:ascii="Times New Roman" w:hAnsi="Times New Roman" w:cs="Times New Roman"/>
          <w:spacing w:val="-12"/>
        </w:rPr>
        <w:t xml:space="preserve"> </w:t>
      </w:r>
      <w:r w:rsidRPr="00157B3F">
        <w:rPr>
          <w:rFonts w:ascii="Times New Roman" w:hAnsi="Times New Roman" w:cs="Times New Roman"/>
          <w:spacing w:val="-2"/>
        </w:rPr>
        <w:t>Wagner,</w:t>
      </w:r>
      <w:r w:rsidRPr="00157B3F">
        <w:rPr>
          <w:rFonts w:ascii="Times New Roman" w:hAnsi="Times New Roman" w:cs="Times New Roman"/>
          <w:spacing w:val="-8"/>
        </w:rPr>
        <w:t xml:space="preserve"> </w:t>
      </w:r>
      <w:r w:rsidRPr="00157B3F">
        <w:rPr>
          <w:rFonts w:ascii="Times New Roman" w:hAnsi="Times New Roman" w:cs="Times New Roman"/>
          <w:spacing w:val="-2"/>
        </w:rPr>
        <w:t>R.K.</w:t>
      </w:r>
      <w:r w:rsidRPr="00157B3F">
        <w:rPr>
          <w:rFonts w:ascii="Times New Roman" w:hAnsi="Times New Roman" w:cs="Times New Roman"/>
          <w:spacing w:val="-8"/>
        </w:rPr>
        <w:t xml:space="preserve"> </w:t>
      </w:r>
      <w:r w:rsidRPr="00157B3F">
        <w:rPr>
          <w:rFonts w:ascii="Times New Roman" w:hAnsi="Times New Roman" w:cs="Times New Roman"/>
          <w:spacing w:val="-2"/>
        </w:rPr>
        <w:t>(2006).</w:t>
      </w:r>
      <w:r w:rsidRPr="00157B3F">
        <w:rPr>
          <w:rFonts w:ascii="Times New Roman" w:hAnsi="Times New Roman" w:cs="Times New Roman"/>
          <w:spacing w:val="-12"/>
        </w:rPr>
        <w:t xml:space="preserve"> </w:t>
      </w:r>
      <w:r w:rsidRPr="00157B3F">
        <w:rPr>
          <w:rFonts w:ascii="Times New Roman" w:hAnsi="Times New Roman" w:cs="Times New Roman"/>
          <w:spacing w:val="-2"/>
        </w:rPr>
        <w:t>Tacit</w:t>
      </w:r>
      <w:r w:rsidRPr="00157B3F">
        <w:rPr>
          <w:rFonts w:ascii="Times New Roman" w:hAnsi="Times New Roman" w:cs="Times New Roman"/>
          <w:spacing w:val="-5"/>
        </w:rPr>
        <w:t xml:space="preserve"> </w:t>
      </w:r>
      <w:r w:rsidRPr="00157B3F">
        <w:rPr>
          <w:rFonts w:ascii="Times New Roman" w:hAnsi="Times New Roman" w:cs="Times New Roman"/>
          <w:spacing w:val="-2"/>
        </w:rPr>
        <w:t>knowledge,</w:t>
      </w:r>
      <w:r w:rsidRPr="00157B3F">
        <w:rPr>
          <w:rFonts w:ascii="Times New Roman" w:hAnsi="Times New Roman" w:cs="Times New Roman"/>
          <w:spacing w:val="-12"/>
        </w:rPr>
        <w:t xml:space="preserve"> </w:t>
      </w:r>
      <w:r w:rsidRPr="00157B3F">
        <w:rPr>
          <w:rFonts w:ascii="Times New Roman" w:hAnsi="Times New Roman" w:cs="Times New Roman"/>
          <w:spacing w:val="-2"/>
        </w:rPr>
        <w:t xml:space="preserve">practical </w:t>
      </w:r>
      <w:r w:rsidRPr="00157B3F">
        <w:rPr>
          <w:rFonts w:ascii="Times New Roman" w:hAnsi="Times New Roman" w:cs="Times New Roman"/>
        </w:rPr>
        <w:t>intelligence,</w:t>
      </w:r>
      <w:r w:rsidRPr="00157B3F">
        <w:rPr>
          <w:rFonts w:ascii="Times New Roman" w:hAnsi="Times New Roman" w:cs="Times New Roman"/>
          <w:spacing w:val="-1"/>
        </w:rPr>
        <w:t xml:space="preserve"> </w:t>
      </w:r>
      <w:r w:rsidRPr="00157B3F">
        <w:rPr>
          <w:rFonts w:ascii="Times New Roman" w:hAnsi="Times New Roman" w:cs="Times New Roman"/>
        </w:rPr>
        <w:t>and</w:t>
      </w:r>
      <w:r w:rsidRPr="00157B3F">
        <w:rPr>
          <w:rFonts w:ascii="Times New Roman" w:hAnsi="Times New Roman" w:cs="Times New Roman"/>
          <w:spacing w:val="2"/>
        </w:rPr>
        <w:t xml:space="preserve"> </w:t>
      </w:r>
      <w:r w:rsidRPr="00157B3F">
        <w:rPr>
          <w:rFonts w:ascii="Times New Roman" w:hAnsi="Times New Roman" w:cs="Times New Roman"/>
        </w:rPr>
        <w:t>expertise. In</w:t>
      </w:r>
      <w:r w:rsidRPr="00157B3F">
        <w:rPr>
          <w:rFonts w:ascii="Times New Roman" w:hAnsi="Times New Roman" w:cs="Times New Roman"/>
          <w:spacing w:val="2"/>
        </w:rPr>
        <w:t xml:space="preserve"> </w:t>
      </w:r>
      <w:r w:rsidRPr="00157B3F">
        <w:rPr>
          <w:rFonts w:ascii="Times New Roman" w:hAnsi="Times New Roman" w:cs="Times New Roman"/>
        </w:rPr>
        <w:t>K.</w:t>
      </w:r>
      <w:r w:rsidRPr="00157B3F">
        <w:rPr>
          <w:rFonts w:ascii="Times New Roman" w:hAnsi="Times New Roman" w:cs="Times New Roman"/>
          <w:spacing w:val="-11"/>
        </w:rPr>
        <w:t xml:space="preserve"> </w:t>
      </w:r>
      <w:r w:rsidRPr="00157B3F">
        <w:rPr>
          <w:rFonts w:ascii="Times New Roman" w:hAnsi="Times New Roman" w:cs="Times New Roman"/>
        </w:rPr>
        <w:t>A.</w:t>
      </w:r>
      <w:r w:rsidRPr="00157B3F">
        <w:rPr>
          <w:rFonts w:ascii="Times New Roman" w:hAnsi="Times New Roman" w:cs="Times New Roman"/>
          <w:spacing w:val="-1"/>
        </w:rPr>
        <w:t xml:space="preserve"> </w:t>
      </w:r>
      <w:r w:rsidRPr="00157B3F">
        <w:rPr>
          <w:rFonts w:ascii="Times New Roman" w:hAnsi="Times New Roman" w:cs="Times New Roman"/>
        </w:rPr>
        <w:t>Ericsson, N.</w:t>
      </w:r>
      <w:r w:rsidRPr="00157B3F">
        <w:rPr>
          <w:rFonts w:ascii="Times New Roman" w:hAnsi="Times New Roman" w:cs="Times New Roman"/>
          <w:spacing w:val="-1"/>
        </w:rPr>
        <w:t xml:space="preserve"> </w:t>
      </w:r>
      <w:r w:rsidRPr="00157B3F">
        <w:rPr>
          <w:rFonts w:ascii="Times New Roman" w:hAnsi="Times New Roman" w:cs="Times New Roman"/>
        </w:rPr>
        <w:t>Charness, P.</w:t>
      </w:r>
      <w:r w:rsidRPr="00157B3F">
        <w:rPr>
          <w:rFonts w:ascii="Times New Roman" w:hAnsi="Times New Roman" w:cs="Times New Roman"/>
          <w:spacing w:val="-1"/>
        </w:rPr>
        <w:t xml:space="preserve"> </w:t>
      </w:r>
      <w:r w:rsidRPr="00157B3F">
        <w:rPr>
          <w:rFonts w:ascii="Times New Roman" w:hAnsi="Times New Roman" w:cs="Times New Roman"/>
        </w:rPr>
        <w:t>Feltovich,</w:t>
      </w:r>
      <w:r w:rsidRPr="00157B3F">
        <w:rPr>
          <w:rFonts w:ascii="Times New Roman" w:hAnsi="Times New Roman" w:cs="Times New Roman"/>
          <w:spacing w:val="1"/>
        </w:rPr>
        <w:t xml:space="preserve"> </w:t>
      </w:r>
      <w:r w:rsidRPr="00157B3F">
        <w:rPr>
          <w:rFonts w:ascii="Times New Roman" w:hAnsi="Times New Roman" w:cs="Times New Roman"/>
        </w:rPr>
        <w:t>&amp;</w:t>
      </w:r>
      <w:r w:rsidRPr="00157B3F">
        <w:rPr>
          <w:rFonts w:ascii="Times New Roman" w:hAnsi="Times New Roman" w:cs="Times New Roman"/>
          <w:spacing w:val="-1"/>
        </w:rPr>
        <w:t xml:space="preserve"> </w:t>
      </w:r>
      <w:r w:rsidRPr="00157B3F">
        <w:rPr>
          <w:rFonts w:ascii="Times New Roman" w:hAnsi="Times New Roman" w:cs="Times New Roman"/>
        </w:rPr>
        <w:t>R. R.</w:t>
      </w:r>
      <w:r w:rsidRPr="00157B3F">
        <w:rPr>
          <w:rFonts w:ascii="Times New Roman" w:hAnsi="Times New Roman" w:cs="Times New Roman"/>
          <w:spacing w:val="-1"/>
        </w:rPr>
        <w:t xml:space="preserve"> </w:t>
      </w:r>
      <w:r w:rsidRPr="00157B3F">
        <w:rPr>
          <w:rFonts w:ascii="Times New Roman" w:hAnsi="Times New Roman" w:cs="Times New Roman"/>
        </w:rPr>
        <w:t>Hoffman</w:t>
      </w:r>
      <w:r w:rsidRPr="00157B3F">
        <w:rPr>
          <w:rFonts w:ascii="Times New Roman" w:hAnsi="Times New Roman" w:cs="Times New Roman"/>
          <w:spacing w:val="3"/>
        </w:rPr>
        <w:t xml:space="preserve"> </w:t>
      </w:r>
      <w:r w:rsidRPr="00157B3F">
        <w:rPr>
          <w:rFonts w:ascii="Times New Roman" w:hAnsi="Times New Roman" w:cs="Times New Roman"/>
          <w:spacing w:val="-2"/>
        </w:rPr>
        <w:t>(Eds.).</w:t>
      </w:r>
    </w:p>
    <w:p w14:paraId="30418AEF" w14:textId="77777777" w:rsidR="00C30D82" w:rsidRPr="00157B3F" w:rsidRDefault="00C30D82" w:rsidP="00C30D82">
      <w:pPr>
        <w:pStyle w:val="a3"/>
        <w:spacing w:line="319" w:lineRule="exact"/>
        <w:ind w:left="332"/>
        <w:rPr>
          <w:rFonts w:ascii="Times New Roman" w:hAnsi="Times New Roman" w:cs="Times New Roman"/>
        </w:rPr>
      </w:pPr>
      <w:r w:rsidRPr="00157B3F">
        <w:rPr>
          <w:rFonts w:ascii="Times New Roman" w:hAnsi="Times New Roman" w:cs="Times New Roman"/>
          <w:i/>
          <w:iCs/>
        </w:rPr>
        <w:t>The</w:t>
      </w:r>
      <w:r w:rsidRPr="00157B3F">
        <w:rPr>
          <w:rFonts w:ascii="Times New Roman" w:hAnsi="Times New Roman" w:cs="Times New Roman"/>
          <w:i/>
          <w:iCs/>
          <w:spacing w:val="-7"/>
        </w:rPr>
        <w:t xml:space="preserve"> </w:t>
      </w:r>
      <w:r w:rsidRPr="00157B3F">
        <w:rPr>
          <w:rFonts w:ascii="Times New Roman" w:hAnsi="Times New Roman" w:cs="Times New Roman"/>
          <w:i/>
          <w:iCs/>
        </w:rPr>
        <w:t>Cambridge</w:t>
      </w:r>
      <w:r w:rsidRPr="00157B3F">
        <w:rPr>
          <w:rFonts w:ascii="Times New Roman" w:hAnsi="Times New Roman" w:cs="Times New Roman"/>
          <w:i/>
          <w:iCs/>
          <w:spacing w:val="-6"/>
        </w:rPr>
        <w:t xml:space="preserve"> </w:t>
      </w:r>
      <w:r w:rsidRPr="00157B3F">
        <w:rPr>
          <w:rFonts w:ascii="Times New Roman" w:hAnsi="Times New Roman" w:cs="Times New Roman"/>
          <w:i/>
          <w:iCs/>
        </w:rPr>
        <w:t>handbook</w:t>
      </w:r>
      <w:r w:rsidRPr="00157B3F">
        <w:rPr>
          <w:rFonts w:ascii="Times New Roman" w:hAnsi="Times New Roman" w:cs="Times New Roman"/>
          <w:i/>
          <w:iCs/>
          <w:spacing w:val="-8"/>
        </w:rPr>
        <w:t xml:space="preserve"> </w:t>
      </w:r>
      <w:r w:rsidRPr="00157B3F">
        <w:rPr>
          <w:rFonts w:ascii="Times New Roman" w:hAnsi="Times New Roman" w:cs="Times New Roman"/>
          <w:i/>
          <w:iCs/>
        </w:rPr>
        <w:t>of</w:t>
      </w:r>
      <w:r w:rsidRPr="00157B3F">
        <w:rPr>
          <w:rFonts w:ascii="Times New Roman" w:hAnsi="Times New Roman" w:cs="Times New Roman"/>
          <w:i/>
          <w:iCs/>
          <w:spacing w:val="-12"/>
        </w:rPr>
        <w:t xml:space="preserve"> </w:t>
      </w:r>
      <w:r w:rsidRPr="00157B3F">
        <w:rPr>
          <w:rFonts w:ascii="Times New Roman" w:hAnsi="Times New Roman" w:cs="Times New Roman"/>
          <w:i/>
          <w:iCs/>
        </w:rPr>
        <w:t>expertise</w:t>
      </w:r>
      <w:r w:rsidRPr="00157B3F">
        <w:rPr>
          <w:rFonts w:ascii="Times New Roman" w:hAnsi="Times New Roman" w:cs="Times New Roman"/>
          <w:i/>
          <w:iCs/>
          <w:spacing w:val="-10"/>
        </w:rPr>
        <w:t xml:space="preserve"> </w:t>
      </w:r>
      <w:r w:rsidRPr="00157B3F">
        <w:rPr>
          <w:rFonts w:ascii="Times New Roman" w:hAnsi="Times New Roman" w:cs="Times New Roman"/>
          <w:i/>
          <w:iCs/>
        </w:rPr>
        <w:t>and</w:t>
      </w:r>
      <w:r w:rsidRPr="00157B3F">
        <w:rPr>
          <w:rFonts w:ascii="Times New Roman" w:hAnsi="Times New Roman" w:cs="Times New Roman"/>
          <w:i/>
          <w:iCs/>
          <w:spacing w:val="-6"/>
        </w:rPr>
        <w:t xml:space="preserve"> </w:t>
      </w:r>
      <w:r w:rsidRPr="00157B3F">
        <w:rPr>
          <w:rFonts w:ascii="Times New Roman" w:hAnsi="Times New Roman" w:cs="Times New Roman"/>
          <w:i/>
          <w:iCs/>
        </w:rPr>
        <w:t>expert</w:t>
      </w:r>
      <w:r w:rsidRPr="00157B3F">
        <w:rPr>
          <w:rFonts w:ascii="Times New Roman" w:hAnsi="Times New Roman" w:cs="Times New Roman"/>
          <w:i/>
          <w:iCs/>
          <w:spacing w:val="-10"/>
        </w:rPr>
        <w:t xml:space="preserve"> </w:t>
      </w:r>
      <w:r w:rsidRPr="00157B3F">
        <w:rPr>
          <w:rFonts w:ascii="Times New Roman" w:hAnsi="Times New Roman" w:cs="Times New Roman"/>
          <w:i/>
          <w:iCs/>
        </w:rPr>
        <w:t>performance</w:t>
      </w:r>
      <w:r w:rsidRPr="00157B3F">
        <w:rPr>
          <w:rFonts w:ascii="Times New Roman" w:hAnsi="Times New Roman" w:cs="Times New Roman"/>
          <w:spacing w:val="-6"/>
        </w:rPr>
        <w:t xml:space="preserve"> </w:t>
      </w:r>
      <w:r w:rsidRPr="00157B3F">
        <w:rPr>
          <w:rFonts w:ascii="Times New Roman" w:hAnsi="Times New Roman" w:cs="Times New Roman"/>
        </w:rPr>
        <w:t>(pp.</w:t>
      </w:r>
      <w:r w:rsidRPr="00157B3F">
        <w:rPr>
          <w:rFonts w:ascii="Times New Roman" w:hAnsi="Times New Roman" w:cs="Times New Roman"/>
          <w:spacing w:val="-8"/>
        </w:rPr>
        <w:t xml:space="preserve"> </w:t>
      </w:r>
      <w:r w:rsidRPr="00157B3F">
        <w:rPr>
          <w:rFonts w:ascii="Times New Roman" w:hAnsi="Times New Roman" w:cs="Times New Roman"/>
        </w:rPr>
        <w:t>613–632).</w:t>
      </w:r>
      <w:r w:rsidRPr="00157B3F">
        <w:rPr>
          <w:rFonts w:ascii="Times New Roman" w:hAnsi="Times New Roman" w:cs="Times New Roman"/>
          <w:spacing w:val="-8"/>
        </w:rPr>
        <w:t xml:space="preserve"> </w:t>
      </w:r>
      <w:r w:rsidRPr="00157B3F">
        <w:rPr>
          <w:rFonts w:ascii="Times New Roman" w:hAnsi="Times New Roman" w:cs="Times New Roman"/>
          <w:spacing w:val="-2"/>
        </w:rPr>
        <w:t>NewYork:</w:t>
      </w:r>
    </w:p>
    <w:p w14:paraId="5D7BC11F" w14:textId="77777777" w:rsidR="00C30D82" w:rsidRPr="00157B3F" w:rsidRDefault="00C30D82" w:rsidP="00C30D82">
      <w:pPr>
        <w:pStyle w:val="a3"/>
        <w:spacing w:before="41" w:line="357" w:lineRule="auto"/>
        <w:ind w:left="328" w:right="2594" w:firstLine="3"/>
        <w:rPr>
          <w:rFonts w:ascii="Times New Roman" w:hAnsi="Times New Roman" w:cs="Times New Roman"/>
        </w:rPr>
      </w:pPr>
      <w:r w:rsidRPr="00157B3F">
        <w:rPr>
          <w:rFonts w:ascii="Times New Roman" w:hAnsi="Times New Roman" w:cs="Times New Roman"/>
        </w:rPr>
        <w:t xml:space="preserve">Cambridge University Press. </w:t>
      </w:r>
      <w:r w:rsidRPr="00157B3F">
        <w:rPr>
          <w:rFonts w:ascii="Times New Roman" w:hAnsi="Times New Roman" w:cs="Times New Roman"/>
          <w:spacing w:val="-2"/>
        </w:rPr>
        <w:t>https://doi.org/10.1017/CBO9780511816796.035</w:t>
      </w:r>
    </w:p>
    <w:p w14:paraId="6FACBB58" w14:textId="77777777" w:rsidR="00C30D82" w:rsidRPr="00157B3F" w:rsidRDefault="00C30D82" w:rsidP="00C30D82">
      <w:pPr>
        <w:pStyle w:val="a3"/>
        <w:rPr>
          <w:rFonts w:ascii="Times New Roman" w:hAnsi="Times New Roman" w:cs="Times New Roman"/>
        </w:rPr>
      </w:pPr>
      <w:r w:rsidRPr="00157B3F">
        <w:rPr>
          <w:rFonts w:ascii="Times New Roman" w:hAnsi="Times New Roman" w:cs="Times New Roman"/>
        </w:rPr>
        <w:t>Franke,</w:t>
      </w:r>
      <w:r w:rsidRPr="00157B3F">
        <w:rPr>
          <w:rFonts w:ascii="Times New Roman" w:hAnsi="Times New Roman" w:cs="Times New Roman"/>
          <w:spacing w:val="-3"/>
        </w:rPr>
        <w:t xml:space="preserve"> </w:t>
      </w:r>
      <w:r w:rsidRPr="00157B3F">
        <w:rPr>
          <w:rFonts w:ascii="Times New Roman" w:hAnsi="Times New Roman" w:cs="Times New Roman"/>
        </w:rPr>
        <w:t>G. R., &amp; Park, J. E. (2006).</w:t>
      </w:r>
      <w:r w:rsidRPr="00157B3F">
        <w:rPr>
          <w:rFonts w:ascii="Times New Roman" w:hAnsi="Times New Roman" w:cs="Times New Roman"/>
          <w:spacing w:val="-1"/>
        </w:rPr>
        <w:t xml:space="preserve"> </w:t>
      </w:r>
      <w:r w:rsidRPr="00157B3F">
        <w:rPr>
          <w:rFonts w:ascii="Times New Roman" w:hAnsi="Times New Roman" w:cs="Times New Roman"/>
        </w:rPr>
        <w:t>Salesperson</w:t>
      </w:r>
      <w:r w:rsidRPr="00157B3F">
        <w:rPr>
          <w:rFonts w:ascii="Times New Roman" w:hAnsi="Times New Roman" w:cs="Times New Roman"/>
          <w:spacing w:val="3"/>
        </w:rPr>
        <w:t xml:space="preserve"> </w:t>
      </w:r>
      <w:r w:rsidRPr="00157B3F">
        <w:rPr>
          <w:rFonts w:ascii="Times New Roman" w:hAnsi="Times New Roman" w:cs="Times New Roman"/>
        </w:rPr>
        <w:t>adaptive</w:t>
      </w:r>
      <w:r w:rsidRPr="00157B3F">
        <w:rPr>
          <w:rFonts w:ascii="Times New Roman" w:hAnsi="Times New Roman" w:cs="Times New Roman"/>
          <w:spacing w:val="2"/>
        </w:rPr>
        <w:t xml:space="preserve"> </w:t>
      </w:r>
      <w:r w:rsidRPr="00157B3F">
        <w:rPr>
          <w:rFonts w:ascii="Times New Roman" w:hAnsi="Times New Roman" w:cs="Times New Roman"/>
        </w:rPr>
        <w:t>selling</w:t>
      </w:r>
      <w:r w:rsidRPr="00157B3F">
        <w:rPr>
          <w:rFonts w:ascii="Times New Roman" w:hAnsi="Times New Roman" w:cs="Times New Roman"/>
          <w:spacing w:val="-1"/>
        </w:rPr>
        <w:t xml:space="preserve"> </w:t>
      </w:r>
      <w:r w:rsidRPr="00157B3F">
        <w:rPr>
          <w:rFonts w:ascii="Times New Roman" w:hAnsi="Times New Roman" w:cs="Times New Roman"/>
        </w:rPr>
        <w:t>behavior</w:t>
      </w:r>
      <w:r w:rsidRPr="00157B3F">
        <w:rPr>
          <w:rFonts w:ascii="Times New Roman" w:hAnsi="Times New Roman" w:cs="Times New Roman"/>
          <w:spacing w:val="-2"/>
        </w:rPr>
        <w:t xml:space="preserve"> </w:t>
      </w:r>
      <w:r w:rsidRPr="00157B3F">
        <w:rPr>
          <w:rFonts w:ascii="Times New Roman" w:hAnsi="Times New Roman" w:cs="Times New Roman"/>
        </w:rPr>
        <w:t>and</w:t>
      </w:r>
      <w:r w:rsidRPr="00157B3F">
        <w:rPr>
          <w:rFonts w:ascii="Times New Roman" w:hAnsi="Times New Roman" w:cs="Times New Roman"/>
          <w:spacing w:val="-1"/>
        </w:rPr>
        <w:t xml:space="preserve"> </w:t>
      </w:r>
      <w:r w:rsidRPr="00157B3F">
        <w:rPr>
          <w:rFonts w:ascii="Times New Roman" w:hAnsi="Times New Roman" w:cs="Times New Roman"/>
        </w:rPr>
        <w:t>customer</w:t>
      </w:r>
      <w:r w:rsidRPr="00157B3F">
        <w:rPr>
          <w:rFonts w:ascii="Times New Roman" w:hAnsi="Times New Roman" w:cs="Times New Roman"/>
          <w:spacing w:val="-1"/>
        </w:rPr>
        <w:t xml:space="preserve"> </w:t>
      </w:r>
      <w:r w:rsidRPr="00157B3F">
        <w:rPr>
          <w:rFonts w:ascii="Times New Roman" w:hAnsi="Times New Roman" w:cs="Times New Roman"/>
          <w:spacing w:val="-2"/>
        </w:rPr>
        <w:t>orientation:</w:t>
      </w:r>
    </w:p>
    <w:p w14:paraId="509C0D30" w14:textId="77777777" w:rsidR="00C30D82" w:rsidRPr="00157B3F" w:rsidRDefault="00C30D82" w:rsidP="00C30D82">
      <w:pPr>
        <w:pStyle w:val="a3"/>
        <w:spacing w:before="86" w:line="268" w:lineRule="auto"/>
        <w:ind w:left="332" w:right="347"/>
        <w:rPr>
          <w:rFonts w:ascii="Times New Roman" w:hAnsi="Times New Roman" w:cs="Times New Roman"/>
        </w:rPr>
      </w:pPr>
      <w:r w:rsidRPr="00157B3F">
        <w:rPr>
          <w:rFonts w:ascii="Times New Roman" w:hAnsi="Times New Roman" w:cs="Times New Roman"/>
          <w:i/>
          <w:iCs/>
        </w:rPr>
        <w:t>A</w:t>
      </w:r>
      <w:r w:rsidRPr="00157B3F">
        <w:rPr>
          <w:rFonts w:ascii="Times New Roman" w:hAnsi="Times New Roman" w:cs="Times New Roman"/>
          <w:i/>
          <w:iCs/>
          <w:spacing w:val="-5"/>
        </w:rPr>
        <w:t xml:space="preserve"> </w:t>
      </w:r>
      <w:r w:rsidRPr="00157B3F">
        <w:rPr>
          <w:rFonts w:ascii="Times New Roman" w:hAnsi="Times New Roman" w:cs="Times New Roman"/>
          <w:i/>
          <w:iCs/>
        </w:rPr>
        <w:t>meta-analysis.</w:t>
      </w:r>
      <w:r w:rsidRPr="00157B3F">
        <w:rPr>
          <w:rFonts w:ascii="Times New Roman" w:hAnsi="Times New Roman" w:cs="Times New Roman"/>
          <w:i/>
          <w:iCs/>
          <w:spacing w:val="-2"/>
        </w:rPr>
        <w:t xml:space="preserve"> </w:t>
      </w:r>
      <w:r w:rsidRPr="00157B3F">
        <w:rPr>
          <w:rFonts w:ascii="Times New Roman" w:hAnsi="Times New Roman" w:cs="Times New Roman"/>
          <w:i/>
          <w:iCs/>
        </w:rPr>
        <w:t>Journal</w:t>
      </w:r>
      <w:r w:rsidRPr="00157B3F">
        <w:rPr>
          <w:rFonts w:ascii="Times New Roman" w:hAnsi="Times New Roman" w:cs="Times New Roman"/>
          <w:i/>
          <w:iCs/>
          <w:spacing w:val="-3"/>
        </w:rPr>
        <w:t xml:space="preserve"> </w:t>
      </w:r>
      <w:r w:rsidRPr="00157B3F">
        <w:rPr>
          <w:rFonts w:ascii="Times New Roman" w:hAnsi="Times New Roman" w:cs="Times New Roman"/>
          <w:i/>
          <w:iCs/>
        </w:rPr>
        <w:t>of</w:t>
      </w:r>
      <w:r w:rsidRPr="00157B3F">
        <w:rPr>
          <w:rFonts w:ascii="Times New Roman" w:hAnsi="Times New Roman" w:cs="Times New Roman"/>
          <w:i/>
          <w:iCs/>
          <w:spacing w:val="-8"/>
        </w:rPr>
        <w:t xml:space="preserve"> </w:t>
      </w:r>
      <w:r w:rsidRPr="00157B3F">
        <w:rPr>
          <w:rFonts w:ascii="Times New Roman" w:hAnsi="Times New Roman" w:cs="Times New Roman"/>
          <w:i/>
          <w:iCs/>
        </w:rPr>
        <w:t>Marketing</w:t>
      </w:r>
      <w:r w:rsidRPr="00157B3F">
        <w:rPr>
          <w:rFonts w:ascii="Times New Roman" w:hAnsi="Times New Roman" w:cs="Times New Roman"/>
          <w:i/>
          <w:iCs/>
          <w:spacing w:val="-4"/>
        </w:rPr>
        <w:t xml:space="preserve"> </w:t>
      </w:r>
      <w:r w:rsidRPr="00157B3F">
        <w:rPr>
          <w:rFonts w:ascii="Times New Roman" w:hAnsi="Times New Roman" w:cs="Times New Roman"/>
          <w:i/>
          <w:iCs/>
        </w:rPr>
        <w:t>Research</w:t>
      </w:r>
      <w:r w:rsidRPr="00157B3F">
        <w:rPr>
          <w:rFonts w:ascii="Times New Roman" w:hAnsi="Times New Roman" w:cs="Times New Roman"/>
        </w:rPr>
        <w:t>,</w:t>
      </w:r>
      <w:r w:rsidRPr="00157B3F">
        <w:rPr>
          <w:rFonts w:ascii="Times New Roman" w:hAnsi="Times New Roman" w:cs="Times New Roman"/>
          <w:spacing w:val="-6"/>
        </w:rPr>
        <w:t xml:space="preserve"> </w:t>
      </w:r>
      <w:r w:rsidRPr="00157B3F">
        <w:rPr>
          <w:rFonts w:ascii="Times New Roman" w:hAnsi="Times New Roman" w:cs="Times New Roman"/>
        </w:rPr>
        <w:t>43(4),</w:t>
      </w:r>
      <w:r w:rsidRPr="00157B3F">
        <w:rPr>
          <w:rFonts w:ascii="Times New Roman" w:hAnsi="Times New Roman" w:cs="Times New Roman"/>
          <w:spacing w:val="-4"/>
        </w:rPr>
        <w:t xml:space="preserve"> </w:t>
      </w:r>
      <w:r w:rsidRPr="00157B3F">
        <w:rPr>
          <w:rFonts w:ascii="Times New Roman" w:hAnsi="Times New Roman" w:cs="Times New Roman"/>
        </w:rPr>
        <w:t xml:space="preserve">693-702. </w:t>
      </w:r>
      <w:r w:rsidRPr="00157B3F">
        <w:rPr>
          <w:rFonts w:ascii="Times New Roman" w:hAnsi="Times New Roman" w:cs="Times New Roman"/>
          <w:spacing w:val="-2"/>
        </w:rPr>
        <w:t>https://doi.org/10.1509/jmkr.43.4.69</w:t>
      </w:r>
    </w:p>
    <w:p w14:paraId="0DB2CBC6" w14:textId="77777777" w:rsidR="00C30D82" w:rsidRPr="00157B3F" w:rsidRDefault="00C30D82" w:rsidP="00C30D82">
      <w:pPr>
        <w:pStyle w:val="a3"/>
        <w:spacing w:before="89"/>
        <w:ind w:left="332" w:hanging="212"/>
        <w:rPr>
          <w:rFonts w:ascii="Times New Roman" w:hAnsi="Times New Roman" w:cs="Times New Roman"/>
        </w:rPr>
      </w:pPr>
      <w:r w:rsidRPr="00157B3F">
        <w:rPr>
          <w:rFonts w:ascii="Times New Roman" w:hAnsi="Times New Roman" w:cs="Times New Roman"/>
        </w:rPr>
        <w:t>Frenzen,</w:t>
      </w:r>
      <w:r w:rsidRPr="00157B3F">
        <w:rPr>
          <w:rFonts w:ascii="Times New Roman" w:hAnsi="Times New Roman" w:cs="Times New Roman"/>
          <w:spacing w:val="-14"/>
        </w:rPr>
        <w:t xml:space="preserve"> </w:t>
      </w:r>
      <w:r w:rsidRPr="00157B3F">
        <w:rPr>
          <w:rFonts w:ascii="Times New Roman" w:hAnsi="Times New Roman" w:cs="Times New Roman"/>
        </w:rPr>
        <w:t>H.,</w:t>
      </w:r>
      <w:r w:rsidRPr="00157B3F">
        <w:rPr>
          <w:rFonts w:ascii="Times New Roman" w:hAnsi="Times New Roman" w:cs="Times New Roman"/>
          <w:spacing w:val="-10"/>
        </w:rPr>
        <w:t xml:space="preserve"> </w:t>
      </w:r>
      <w:r w:rsidRPr="00157B3F">
        <w:rPr>
          <w:rFonts w:ascii="Times New Roman" w:hAnsi="Times New Roman" w:cs="Times New Roman"/>
        </w:rPr>
        <w:t>&amp;</w:t>
      </w:r>
      <w:r w:rsidRPr="00157B3F">
        <w:rPr>
          <w:rFonts w:ascii="Times New Roman" w:hAnsi="Times New Roman" w:cs="Times New Roman"/>
          <w:spacing w:val="-10"/>
        </w:rPr>
        <w:t xml:space="preserve"> </w:t>
      </w:r>
      <w:r w:rsidRPr="00157B3F">
        <w:rPr>
          <w:rFonts w:ascii="Times New Roman" w:hAnsi="Times New Roman" w:cs="Times New Roman"/>
        </w:rPr>
        <w:t>Hansen,</w:t>
      </w:r>
      <w:r w:rsidRPr="00157B3F">
        <w:rPr>
          <w:rFonts w:ascii="Times New Roman" w:hAnsi="Times New Roman" w:cs="Times New Roman"/>
          <w:spacing w:val="-18"/>
        </w:rPr>
        <w:t xml:space="preserve"> </w:t>
      </w:r>
      <w:r w:rsidRPr="00157B3F">
        <w:rPr>
          <w:rFonts w:ascii="Times New Roman" w:hAnsi="Times New Roman" w:cs="Times New Roman"/>
        </w:rPr>
        <w:t>A.</w:t>
      </w:r>
      <w:r w:rsidRPr="00157B3F">
        <w:rPr>
          <w:rFonts w:ascii="Times New Roman" w:hAnsi="Times New Roman" w:cs="Times New Roman"/>
          <w:spacing w:val="-9"/>
        </w:rPr>
        <w:t xml:space="preserve"> </w:t>
      </w:r>
      <w:r w:rsidRPr="00157B3F">
        <w:rPr>
          <w:rFonts w:ascii="Times New Roman" w:hAnsi="Times New Roman" w:cs="Times New Roman"/>
        </w:rPr>
        <w:t>-K.,</w:t>
      </w:r>
      <w:r w:rsidRPr="00157B3F">
        <w:rPr>
          <w:rFonts w:ascii="Times New Roman" w:hAnsi="Times New Roman" w:cs="Times New Roman"/>
          <w:spacing w:val="-10"/>
        </w:rPr>
        <w:t xml:space="preserve"> </w:t>
      </w:r>
      <w:r w:rsidRPr="00157B3F">
        <w:rPr>
          <w:rFonts w:ascii="Times New Roman" w:hAnsi="Times New Roman" w:cs="Times New Roman"/>
        </w:rPr>
        <w:t>&amp;</w:t>
      </w:r>
      <w:r w:rsidRPr="00157B3F">
        <w:rPr>
          <w:rFonts w:ascii="Times New Roman" w:hAnsi="Times New Roman" w:cs="Times New Roman"/>
          <w:spacing w:val="-10"/>
        </w:rPr>
        <w:t xml:space="preserve"> </w:t>
      </w:r>
      <w:r w:rsidRPr="00157B3F">
        <w:rPr>
          <w:rFonts w:ascii="Times New Roman" w:hAnsi="Times New Roman" w:cs="Times New Roman"/>
        </w:rPr>
        <w:t>Krafft,</w:t>
      </w:r>
      <w:r w:rsidRPr="00157B3F">
        <w:rPr>
          <w:rFonts w:ascii="Times New Roman" w:hAnsi="Times New Roman" w:cs="Times New Roman"/>
          <w:spacing w:val="-10"/>
        </w:rPr>
        <w:t xml:space="preserve"> </w:t>
      </w:r>
      <w:r w:rsidRPr="00157B3F">
        <w:rPr>
          <w:rFonts w:ascii="Times New Roman" w:hAnsi="Times New Roman" w:cs="Times New Roman"/>
        </w:rPr>
        <w:t>M.,</w:t>
      </w:r>
      <w:r w:rsidRPr="00157B3F">
        <w:rPr>
          <w:rFonts w:ascii="Times New Roman" w:hAnsi="Times New Roman" w:cs="Times New Roman"/>
          <w:spacing w:val="-10"/>
        </w:rPr>
        <w:t xml:space="preserve"> </w:t>
      </w:r>
      <w:r w:rsidRPr="00157B3F">
        <w:rPr>
          <w:rFonts w:ascii="Times New Roman" w:hAnsi="Times New Roman" w:cs="Times New Roman"/>
        </w:rPr>
        <w:t>&amp;</w:t>
      </w:r>
      <w:r w:rsidRPr="00157B3F">
        <w:rPr>
          <w:rFonts w:ascii="Times New Roman" w:hAnsi="Times New Roman" w:cs="Times New Roman"/>
          <w:spacing w:val="-13"/>
        </w:rPr>
        <w:t xml:space="preserve"> </w:t>
      </w:r>
      <w:r w:rsidRPr="00157B3F">
        <w:rPr>
          <w:rFonts w:ascii="Times New Roman" w:hAnsi="Times New Roman" w:cs="Times New Roman"/>
        </w:rPr>
        <w:t>Mantrala,</w:t>
      </w:r>
      <w:r w:rsidRPr="00157B3F">
        <w:rPr>
          <w:rFonts w:ascii="Times New Roman" w:hAnsi="Times New Roman" w:cs="Times New Roman"/>
          <w:spacing w:val="-10"/>
        </w:rPr>
        <w:t xml:space="preserve"> </w:t>
      </w:r>
      <w:r w:rsidRPr="00157B3F">
        <w:rPr>
          <w:rFonts w:ascii="Times New Roman" w:hAnsi="Times New Roman" w:cs="Times New Roman"/>
        </w:rPr>
        <w:t>M.</w:t>
      </w:r>
      <w:r w:rsidRPr="00157B3F">
        <w:rPr>
          <w:rFonts w:ascii="Times New Roman" w:hAnsi="Times New Roman" w:cs="Times New Roman"/>
          <w:spacing w:val="-10"/>
        </w:rPr>
        <w:t xml:space="preserve"> </w:t>
      </w:r>
      <w:r w:rsidRPr="00157B3F">
        <w:rPr>
          <w:rFonts w:ascii="Times New Roman" w:hAnsi="Times New Roman" w:cs="Times New Roman"/>
        </w:rPr>
        <w:t>K.,</w:t>
      </w:r>
      <w:r w:rsidRPr="00157B3F">
        <w:rPr>
          <w:rFonts w:ascii="Times New Roman" w:hAnsi="Times New Roman" w:cs="Times New Roman"/>
          <w:spacing w:val="-10"/>
        </w:rPr>
        <w:t xml:space="preserve"> </w:t>
      </w:r>
      <w:r w:rsidRPr="00157B3F">
        <w:rPr>
          <w:rFonts w:ascii="Times New Roman" w:hAnsi="Times New Roman" w:cs="Times New Roman"/>
        </w:rPr>
        <w:t>&amp;</w:t>
      </w:r>
      <w:r w:rsidRPr="00157B3F">
        <w:rPr>
          <w:rFonts w:ascii="Times New Roman" w:hAnsi="Times New Roman" w:cs="Times New Roman"/>
          <w:spacing w:val="-10"/>
        </w:rPr>
        <w:t xml:space="preserve"> </w:t>
      </w:r>
      <w:r w:rsidRPr="00157B3F">
        <w:rPr>
          <w:rFonts w:ascii="Times New Roman" w:hAnsi="Times New Roman" w:cs="Times New Roman"/>
        </w:rPr>
        <w:t>Schmidt,</w:t>
      </w:r>
      <w:r w:rsidRPr="00157B3F">
        <w:rPr>
          <w:rFonts w:ascii="Times New Roman" w:hAnsi="Times New Roman" w:cs="Times New Roman"/>
          <w:spacing w:val="-10"/>
        </w:rPr>
        <w:t xml:space="preserve"> </w:t>
      </w:r>
      <w:r w:rsidRPr="00157B3F">
        <w:rPr>
          <w:rFonts w:ascii="Times New Roman" w:hAnsi="Times New Roman" w:cs="Times New Roman"/>
        </w:rPr>
        <w:t>S.</w:t>
      </w:r>
      <w:r w:rsidRPr="00157B3F">
        <w:rPr>
          <w:rFonts w:ascii="Times New Roman" w:hAnsi="Times New Roman" w:cs="Times New Roman"/>
          <w:spacing w:val="-10"/>
        </w:rPr>
        <w:t xml:space="preserve"> </w:t>
      </w:r>
      <w:r w:rsidRPr="00157B3F">
        <w:rPr>
          <w:rFonts w:ascii="Times New Roman" w:hAnsi="Times New Roman" w:cs="Times New Roman"/>
        </w:rPr>
        <w:t>(2010).</w:t>
      </w:r>
      <w:r w:rsidRPr="00157B3F">
        <w:rPr>
          <w:rFonts w:ascii="Times New Roman" w:hAnsi="Times New Roman" w:cs="Times New Roman"/>
          <w:spacing w:val="-10"/>
        </w:rPr>
        <w:t xml:space="preserve"> </w:t>
      </w:r>
      <w:r w:rsidRPr="00157B3F">
        <w:rPr>
          <w:rFonts w:ascii="Times New Roman" w:hAnsi="Times New Roman" w:cs="Times New Roman"/>
        </w:rPr>
        <w:t>Delegation</w:t>
      </w:r>
      <w:r w:rsidRPr="00157B3F">
        <w:rPr>
          <w:rFonts w:ascii="Times New Roman" w:hAnsi="Times New Roman" w:cs="Times New Roman"/>
          <w:spacing w:val="-10"/>
        </w:rPr>
        <w:t xml:space="preserve"> </w:t>
      </w:r>
      <w:r w:rsidRPr="00157B3F">
        <w:rPr>
          <w:rFonts w:ascii="Times New Roman" w:hAnsi="Times New Roman" w:cs="Times New Roman"/>
          <w:spacing w:val="-5"/>
        </w:rPr>
        <w:t>of</w:t>
      </w:r>
    </w:p>
    <w:p w14:paraId="1F401C89" w14:textId="77777777" w:rsidR="00C30D82" w:rsidRPr="00157B3F" w:rsidRDefault="00C30D82" w:rsidP="00C30D82">
      <w:pPr>
        <w:pStyle w:val="a3"/>
        <w:spacing w:before="30" w:line="356" w:lineRule="exact"/>
        <w:ind w:left="332" w:right="558"/>
        <w:rPr>
          <w:rFonts w:ascii="Times New Roman" w:hAnsi="Times New Roman" w:cs="Times New Roman"/>
        </w:rPr>
      </w:pPr>
      <w:r w:rsidRPr="00157B3F">
        <w:rPr>
          <w:rFonts w:ascii="Times New Roman" w:hAnsi="Times New Roman" w:cs="Times New Roman"/>
        </w:rPr>
        <w:t>pricing</w:t>
      </w:r>
      <w:r w:rsidRPr="00157B3F">
        <w:rPr>
          <w:rFonts w:ascii="Times New Roman" w:hAnsi="Times New Roman" w:cs="Times New Roman"/>
          <w:spacing w:val="-2"/>
        </w:rPr>
        <w:t xml:space="preserve"> </w:t>
      </w:r>
      <w:r w:rsidRPr="00157B3F">
        <w:rPr>
          <w:rFonts w:ascii="Times New Roman" w:hAnsi="Times New Roman" w:cs="Times New Roman"/>
        </w:rPr>
        <w:t>authority to the</w:t>
      </w:r>
      <w:r w:rsidRPr="00157B3F">
        <w:rPr>
          <w:rFonts w:ascii="Times New Roman" w:hAnsi="Times New Roman" w:cs="Times New Roman"/>
          <w:spacing w:val="-2"/>
        </w:rPr>
        <w:t xml:space="preserve"> </w:t>
      </w:r>
      <w:r w:rsidRPr="00157B3F">
        <w:rPr>
          <w:rFonts w:ascii="Times New Roman" w:hAnsi="Times New Roman" w:cs="Times New Roman"/>
        </w:rPr>
        <w:t>sales force:</w:t>
      </w:r>
      <w:r w:rsidRPr="00157B3F">
        <w:rPr>
          <w:rFonts w:ascii="Times New Roman" w:hAnsi="Times New Roman" w:cs="Times New Roman"/>
          <w:spacing w:val="-11"/>
        </w:rPr>
        <w:t xml:space="preserve"> </w:t>
      </w:r>
      <w:r w:rsidRPr="00157B3F">
        <w:rPr>
          <w:rFonts w:ascii="Times New Roman" w:hAnsi="Times New Roman" w:cs="Times New Roman"/>
        </w:rPr>
        <w:t>An</w:t>
      </w:r>
      <w:r w:rsidRPr="00157B3F">
        <w:rPr>
          <w:rFonts w:ascii="Times New Roman" w:hAnsi="Times New Roman" w:cs="Times New Roman"/>
          <w:spacing w:val="-2"/>
        </w:rPr>
        <w:t xml:space="preserve"> </w:t>
      </w:r>
      <w:r w:rsidRPr="00157B3F">
        <w:rPr>
          <w:rFonts w:ascii="Times New Roman" w:hAnsi="Times New Roman" w:cs="Times New Roman"/>
        </w:rPr>
        <w:t>agency-theoritic perspective of its</w:t>
      </w:r>
      <w:r w:rsidRPr="00157B3F">
        <w:rPr>
          <w:rFonts w:ascii="Times New Roman" w:hAnsi="Times New Roman" w:cs="Times New Roman"/>
          <w:spacing w:val="-2"/>
        </w:rPr>
        <w:t xml:space="preserve"> </w:t>
      </w:r>
      <w:r w:rsidRPr="00157B3F">
        <w:rPr>
          <w:rFonts w:ascii="Times New Roman" w:hAnsi="Times New Roman" w:cs="Times New Roman"/>
        </w:rPr>
        <w:t>determinants</w:t>
      </w:r>
      <w:r w:rsidRPr="00157B3F">
        <w:rPr>
          <w:rFonts w:ascii="Times New Roman" w:hAnsi="Times New Roman" w:cs="Times New Roman"/>
          <w:spacing w:val="-2"/>
        </w:rPr>
        <w:t xml:space="preserve"> </w:t>
      </w:r>
      <w:r w:rsidRPr="00157B3F">
        <w:rPr>
          <w:rFonts w:ascii="Times New Roman" w:hAnsi="Times New Roman" w:cs="Times New Roman"/>
        </w:rPr>
        <w:t>and impact of performance.</w:t>
      </w:r>
      <w:r w:rsidRPr="00157B3F">
        <w:rPr>
          <w:rFonts w:ascii="Times New Roman" w:hAnsi="Times New Roman" w:cs="Times New Roman"/>
          <w:i/>
          <w:iCs/>
        </w:rPr>
        <w:t xml:space="preserve"> International Journal of Research in Marketing, 27</w:t>
      </w:r>
      <w:r w:rsidRPr="00157B3F">
        <w:rPr>
          <w:rFonts w:ascii="Times New Roman" w:hAnsi="Times New Roman" w:cs="Times New Roman"/>
        </w:rPr>
        <w:t xml:space="preserve"> (1), 58-68.</w:t>
      </w:r>
    </w:p>
    <w:p w14:paraId="799370AF" w14:textId="77777777" w:rsidR="00C30D82" w:rsidRPr="00157B3F" w:rsidRDefault="00C30D82" w:rsidP="00C30D82">
      <w:pPr>
        <w:pStyle w:val="a3"/>
        <w:spacing w:before="96"/>
        <w:ind w:left="332"/>
        <w:rPr>
          <w:rFonts w:ascii="Times New Roman" w:hAnsi="Times New Roman" w:cs="Times New Roman"/>
        </w:rPr>
      </w:pPr>
      <w:r w:rsidRPr="00157B3F">
        <w:rPr>
          <w:rFonts w:ascii="Times New Roman" w:hAnsi="Times New Roman" w:cs="Times New Roman"/>
          <w:spacing w:val="-2"/>
        </w:rPr>
        <w:t>https://doi.org/10.1016/j.ijresmar.2009.09.006"</w:t>
      </w:r>
    </w:p>
    <w:p w14:paraId="2856DD44" w14:textId="77777777" w:rsidR="00C30D82" w:rsidRPr="00157B3F" w:rsidRDefault="00C30D82" w:rsidP="00C30D82">
      <w:pPr>
        <w:pStyle w:val="a3"/>
        <w:spacing w:before="119"/>
        <w:ind w:left="332" w:hanging="212"/>
        <w:rPr>
          <w:rFonts w:ascii="Times New Roman" w:hAnsi="Times New Roman" w:cs="Times New Roman"/>
        </w:rPr>
      </w:pPr>
      <w:r w:rsidRPr="00157B3F">
        <w:rPr>
          <w:rFonts w:ascii="Times New Roman" w:hAnsi="Times New Roman" w:cs="Times New Roman"/>
        </w:rPr>
        <w:t>Frenzen,</w:t>
      </w:r>
      <w:r w:rsidRPr="00157B3F">
        <w:rPr>
          <w:rFonts w:ascii="Times New Roman" w:hAnsi="Times New Roman" w:cs="Times New Roman"/>
          <w:spacing w:val="-3"/>
        </w:rPr>
        <w:t xml:space="preserve"> </w:t>
      </w:r>
      <w:r w:rsidRPr="00157B3F">
        <w:rPr>
          <w:rFonts w:ascii="Times New Roman" w:hAnsi="Times New Roman" w:cs="Times New Roman"/>
        </w:rPr>
        <w:t>H.,</w:t>
      </w:r>
      <w:r w:rsidRPr="00157B3F">
        <w:rPr>
          <w:rFonts w:ascii="Times New Roman" w:hAnsi="Times New Roman" w:cs="Times New Roman"/>
          <w:spacing w:val="-2"/>
        </w:rPr>
        <w:t xml:space="preserve"> </w:t>
      </w:r>
      <w:r w:rsidRPr="00157B3F">
        <w:rPr>
          <w:rFonts w:ascii="Times New Roman" w:hAnsi="Times New Roman" w:cs="Times New Roman"/>
        </w:rPr>
        <w:t>&amp;</w:t>
      </w:r>
      <w:r w:rsidRPr="00157B3F">
        <w:rPr>
          <w:rFonts w:ascii="Times New Roman" w:hAnsi="Times New Roman" w:cs="Times New Roman"/>
          <w:spacing w:val="-2"/>
        </w:rPr>
        <w:t xml:space="preserve"> </w:t>
      </w:r>
      <w:r w:rsidRPr="00157B3F">
        <w:rPr>
          <w:rFonts w:ascii="Times New Roman" w:hAnsi="Times New Roman" w:cs="Times New Roman"/>
        </w:rPr>
        <w:t>Hansen,</w:t>
      </w:r>
      <w:r w:rsidRPr="00157B3F">
        <w:rPr>
          <w:rFonts w:ascii="Times New Roman" w:hAnsi="Times New Roman" w:cs="Times New Roman"/>
          <w:spacing w:val="-14"/>
        </w:rPr>
        <w:t xml:space="preserve"> </w:t>
      </w:r>
      <w:r w:rsidRPr="00157B3F">
        <w:rPr>
          <w:rFonts w:ascii="Times New Roman" w:hAnsi="Times New Roman" w:cs="Times New Roman"/>
        </w:rPr>
        <w:t>A.</w:t>
      </w:r>
      <w:r w:rsidRPr="00157B3F">
        <w:rPr>
          <w:rFonts w:ascii="Times New Roman" w:hAnsi="Times New Roman" w:cs="Times New Roman"/>
          <w:spacing w:val="-2"/>
        </w:rPr>
        <w:t xml:space="preserve"> </w:t>
      </w:r>
      <w:r w:rsidRPr="00157B3F">
        <w:rPr>
          <w:rFonts w:ascii="Times New Roman" w:hAnsi="Times New Roman" w:cs="Times New Roman"/>
        </w:rPr>
        <w:t>-K.,</w:t>
      </w:r>
      <w:r w:rsidRPr="00157B3F">
        <w:rPr>
          <w:rFonts w:ascii="Times New Roman" w:hAnsi="Times New Roman" w:cs="Times New Roman"/>
          <w:spacing w:val="-2"/>
        </w:rPr>
        <w:t xml:space="preserve"> </w:t>
      </w:r>
      <w:r w:rsidRPr="00157B3F">
        <w:rPr>
          <w:rFonts w:ascii="Times New Roman" w:hAnsi="Times New Roman" w:cs="Times New Roman"/>
        </w:rPr>
        <w:t>&amp;.,</w:t>
      </w:r>
      <w:r w:rsidRPr="00157B3F">
        <w:rPr>
          <w:rFonts w:ascii="Times New Roman" w:hAnsi="Times New Roman" w:cs="Times New Roman"/>
          <w:spacing w:val="-2"/>
        </w:rPr>
        <w:t xml:space="preserve"> </w:t>
      </w:r>
      <w:r w:rsidRPr="00157B3F">
        <w:rPr>
          <w:rFonts w:ascii="Times New Roman" w:hAnsi="Times New Roman" w:cs="Times New Roman"/>
        </w:rPr>
        <w:t>Krafft,</w:t>
      </w:r>
      <w:r w:rsidRPr="00157B3F">
        <w:rPr>
          <w:rFonts w:ascii="Times New Roman" w:hAnsi="Times New Roman" w:cs="Times New Roman"/>
          <w:spacing w:val="-3"/>
        </w:rPr>
        <w:t xml:space="preserve"> </w:t>
      </w:r>
      <w:r w:rsidRPr="00157B3F">
        <w:rPr>
          <w:rFonts w:ascii="Times New Roman" w:hAnsi="Times New Roman" w:cs="Times New Roman"/>
        </w:rPr>
        <w:t>M.,</w:t>
      </w:r>
      <w:r w:rsidRPr="00157B3F">
        <w:rPr>
          <w:rFonts w:ascii="Times New Roman" w:hAnsi="Times New Roman" w:cs="Times New Roman"/>
          <w:spacing w:val="-6"/>
        </w:rPr>
        <w:t xml:space="preserve"> </w:t>
      </w:r>
      <w:r w:rsidRPr="00157B3F">
        <w:rPr>
          <w:rFonts w:ascii="Times New Roman" w:hAnsi="Times New Roman" w:cs="Times New Roman"/>
        </w:rPr>
        <w:t>&amp;</w:t>
      </w:r>
      <w:r w:rsidRPr="00157B3F">
        <w:rPr>
          <w:rFonts w:ascii="Times New Roman" w:hAnsi="Times New Roman" w:cs="Times New Roman"/>
          <w:spacing w:val="-2"/>
        </w:rPr>
        <w:t xml:space="preserve"> </w:t>
      </w:r>
      <w:r w:rsidRPr="00157B3F">
        <w:rPr>
          <w:rFonts w:ascii="Times New Roman" w:hAnsi="Times New Roman" w:cs="Times New Roman"/>
        </w:rPr>
        <w:t>Mantrala,</w:t>
      </w:r>
      <w:r w:rsidRPr="00157B3F">
        <w:rPr>
          <w:rFonts w:ascii="Times New Roman" w:hAnsi="Times New Roman" w:cs="Times New Roman"/>
          <w:spacing w:val="-2"/>
        </w:rPr>
        <w:t xml:space="preserve"> </w:t>
      </w:r>
      <w:r w:rsidRPr="00157B3F">
        <w:rPr>
          <w:rFonts w:ascii="Times New Roman" w:hAnsi="Times New Roman" w:cs="Times New Roman"/>
        </w:rPr>
        <w:t>M.</w:t>
      </w:r>
      <w:r w:rsidRPr="00157B3F">
        <w:rPr>
          <w:rFonts w:ascii="Times New Roman" w:hAnsi="Times New Roman" w:cs="Times New Roman"/>
          <w:spacing w:val="-2"/>
        </w:rPr>
        <w:t xml:space="preserve"> </w:t>
      </w:r>
      <w:r w:rsidRPr="00157B3F">
        <w:rPr>
          <w:rFonts w:ascii="Times New Roman" w:hAnsi="Times New Roman" w:cs="Times New Roman"/>
        </w:rPr>
        <w:t>K.,</w:t>
      </w:r>
      <w:r w:rsidRPr="00157B3F">
        <w:rPr>
          <w:rFonts w:ascii="Times New Roman" w:hAnsi="Times New Roman" w:cs="Times New Roman"/>
          <w:spacing w:val="-3"/>
        </w:rPr>
        <w:t xml:space="preserve"> </w:t>
      </w:r>
      <w:r w:rsidRPr="00157B3F">
        <w:rPr>
          <w:rFonts w:ascii="Times New Roman" w:hAnsi="Times New Roman" w:cs="Times New Roman"/>
        </w:rPr>
        <w:t>&amp;</w:t>
      </w:r>
      <w:r w:rsidRPr="00157B3F">
        <w:rPr>
          <w:rFonts w:ascii="Times New Roman" w:hAnsi="Times New Roman" w:cs="Times New Roman"/>
          <w:spacing w:val="-2"/>
        </w:rPr>
        <w:t xml:space="preserve"> </w:t>
      </w:r>
      <w:r w:rsidRPr="00157B3F">
        <w:rPr>
          <w:rFonts w:ascii="Times New Roman" w:hAnsi="Times New Roman" w:cs="Times New Roman"/>
        </w:rPr>
        <w:t>Schmidt,</w:t>
      </w:r>
      <w:r w:rsidRPr="00157B3F">
        <w:rPr>
          <w:rFonts w:ascii="Times New Roman" w:hAnsi="Times New Roman" w:cs="Times New Roman"/>
          <w:spacing w:val="-2"/>
        </w:rPr>
        <w:t xml:space="preserve"> </w:t>
      </w:r>
      <w:r w:rsidRPr="00157B3F">
        <w:rPr>
          <w:rFonts w:ascii="Times New Roman" w:hAnsi="Times New Roman" w:cs="Times New Roman"/>
        </w:rPr>
        <w:t>S.</w:t>
      </w:r>
      <w:r w:rsidRPr="00157B3F">
        <w:rPr>
          <w:rFonts w:ascii="Times New Roman" w:hAnsi="Times New Roman" w:cs="Times New Roman"/>
          <w:spacing w:val="-6"/>
        </w:rPr>
        <w:t xml:space="preserve"> </w:t>
      </w:r>
      <w:r w:rsidRPr="00157B3F">
        <w:rPr>
          <w:rFonts w:ascii="Times New Roman" w:hAnsi="Times New Roman" w:cs="Times New Roman"/>
        </w:rPr>
        <w:t>(2010).</w:t>
      </w:r>
      <w:r w:rsidRPr="00157B3F">
        <w:rPr>
          <w:rFonts w:ascii="Times New Roman" w:hAnsi="Times New Roman" w:cs="Times New Roman"/>
          <w:spacing w:val="-2"/>
        </w:rPr>
        <w:t xml:space="preserve"> Delegation</w:t>
      </w:r>
    </w:p>
    <w:p w14:paraId="27733E90" w14:textId="77777777" w:rsidR="00C30D82" w:rsidRPr="00157B3F" w:rsidRDefault="00C30D82" w:rsidP="00C30D82">
      <w:pPr>
        <w:pStyle w:val="a3"/>
        <w:spacing w:before="30" w:line="356" w:lineRule="exact"/>
        <w:ind w:left="332" w:right="347" w:hanging="1"/>
        <w:rPr>
          <w:rFonts w:ascii="Times New Roman" w:hAnsi="Times New Roman" w:cs="Times New Roman"/>
        </w:rPr>
      </w:pPr>
      <w:r w:rsidRPr="00157B3F">
        <w:rPr>
          <w:rFonts w:ascii="Times New Roman" w:hAnsi="Times New Roman" w:cs="Times New Roman"/>
        </w:rPr>
        <w:t>of</w:t>
      </w:r>
      <w:r w:rsidRPr="00157B3F">
        <w:rPr>
          <w:rFonts w:ascii="Times New Roman" w:hAnsi="Times New Roman" w:cs="Times New Roman"/>
          <w:spacing w:val="30"/>
        </w:rPr>
        <w:t xml:space="preserve"> </w:t>
      </w:r>
      <w:r w:rsidRPr="00157B3F">
        <w:rPr>
          <w:rFonts w:ascii="Times New Roman" w:hAnsi="Times New Roman" w:cs="Times New Roman"/>
        </w:rPr>
        <w:t>pricing</w:t>
      </w:r>
      <w:r w:rsidRPr="00157B3F">
        <w:rPr>
          <w:rFonts w:ascii="Times New Roman" w:hAnsi="Times New Roman" w:cs="Times New Roman"/>
          <w:spacing w:val="30"/>
        </w:rPr>
        <w:t xml:space="preserve"> </w:t>
      </w:r>
      <w:r w:rsidRPr="00157B3F">
        <w:rPr>
          <w:rFonts w:ascii="Times New Roman" w:hAnsi="Times New Roman" w:cs="Times New Roman"/>
        </w:rPr>
        <w:t>authority</w:t>
      </w:r>
      <w:r w:rsidRPr="00157B3F">
        <w:rPr>
          <w:rFonts w:ascii="Times New Roman" w:hAnsi="Times New Roman" w:cs="Times New Roman"/>
          <w:spacing w:val="34"/>
        </w:rPr>
        <w:t xml:space="preserve"> </w:t>
      </w:r>
      <w:r w:rsidRPr="00157B3F">
        <w:rPr>
          <w:rFonts w:ascii="Times New Roman" w:hAnsi="Times New Roman" w:cs="Times New Roman"/>
        </w:rPr>
        <w:t>to</w:t>
      </w:r>
      <w:r w:rsidRPr="00157B3F">
        <w:rPr>
          <w:rFonts w:ascii="Times New Roman" w:hAnsi="Times New Roman" w:cs="Times New Roman"/>
          <w:spacing w:val="30"/>
        </w:rPr>
        <w:t xml:space="preserve"> </w:t>
      </w:r>
      <w:r w:rsidRPr="00157B3F">
        <w:rPr>
          <w:rFonts w:ascii="Times New Roman" w:hAnsi="Times New Roman" w:cs="Times New Roman"/>
        </w:rPr>
        <w:t>the</w:t>
      </w:r>
      <w:r w:rsidRPr="00157B3F">
        <w:rPr>
          <w:rFonts w:ascii="Times New Roman" w:hAnsi="Times New Roman" w:cs="Times New Roman"/>
          <w:spacing w:val="30"/>
        </w:rPr>
        <w:t xml:space="preserve"> </w:t>
      </w:r>
      <w:r w:rsidRPr="00157B3F">
        <w:rPr>
          <w:rFonts w:ascii="Times New Roman" w:hAnsi="Times New Roman" w:cs="Times New Roman"/>
        </w:rPr>
        <w:t>sales</w:t>
      </w:r>
      <w:r w:rsidRPr="00157B3F">
        <w:rPr>
          <w:rFonts w:ascii="Times New Roman" w:hAnsi="Times New Roman" w:cs="Times New Roman"/>
          <w:spacing w:val="34"/>
        </w:rPr>
        <w:t xml:space="preserve"> </w:t>
      </w:r>
      <w:r w:rsidRPr="00157B3F">
        <w:rPr>
          <w:rFonts w:ascii="Times New Roman" w:hAnsi="Times New Roman" w:cs="Times New Roman"/>
        </w:rPr>
        <w:t>force: An</w:t>
      </w:r>
      <w:r w:rsidRPr="00157B3F">
        <w:rPr>
          <w:rFonts w:ascii="Times New Roman" w:hAnsi="Times New Roman" w:cs="Times New Roman"/>
          <w:spacing w:val="30"/>
        </w:rPr>
        <w:t xml:space="preserve"> </w:t>
      </w:r>
      <w:r w:rsidRPr="00157B3F">
        <w:rPr>
          <w:rFonts w:ascii="Times New Roman" w:hAnsi="Times New Roman" w:cs="Times New Roman"/>
        </w:rPr>
        <w:t>agency-theoritic</w:t>
      </w:r>
      <w:r w:rsidRPr="00157B3F">
        <w:rPr>
          <w:rFonts w:ascii="Times New Roman" w:hAnsi="Times New Roman" w:cs="Times New Roman"/>
          <w:spacing w:val="30"/>
        </w:rPr>
        <w:t xml:space="preserve"> </w:t>
      </w:r>
      <w:r w:rsidRPr="00157B3F">
        <w:rPr>
          <w:rFonts w:ascii="Times New Roman" w:hAnsi="Times New Roman" w:cs="Times New Roman"/>
        </w:rPr>
        <w:t>perspective</w:t>
      </w:r>
      <w:r w:rsidRPr="00157B3F">
        <w:rPr>
          <w:rFonts w:ascii="Times New Roman" w:hAnsi="Times New Roman" w:cs="Times New Roman"/>
          <w:spacing w:val="30"/>
        </w:rPr>
        <w:t xml:space="preserve"> </w:t>
      </w:r>
      <w:r w:rsidRPr="00157B3F">
        <w:rPr>
          <w:rFonts w:ascii="Times New Roman" w:hAnsi="Times New Roman" w:cs="Times New Roman"/>
        </w:rPr>
        <w:t>of</w:t>
      </w:r>
      <w:r w:rsidRPr="00157B3F">
        <w:rPr>
          <w:rFonts w:ascii="Times New Roman" w:hAnsi="Times New Roman" w:cs="Times New Roman"/>
          <w:spacing w:val="34"/>
        </w:rPr>
        <w:t xml:space="preserve"> </w:t>
      </w:r>
      <w:r w:rsidRPr="00157B3F">
        <w:rPr>
          <w:rFonts w:ascii="Times New Roman" w:hAnsi="Times New Roman" w:cs="Times New Roman"/>
        </w:rPr>
        <w:t>its</w:t>
      </w:r>
      <w:r w:rsidRPr="00157B3F">
        <w:rPr>
          <w:rFonts w:ascii="Times New Roman" w:hAnsi="Times New Roman" w:cs="Times New Roman"/>
          <w:spacing w:val="30"/>
        </w:rPr>
        <w:t xml:space="preserve"> </w:t>
      </w:r>
      <w:r w:rsidRPr="00157B3F">
        <w:rPr>
          <w:rFonts w:ascii="Times New Roman" w:hAnsi="Times New Roman" w:cs="Times New Roman"/>
        </w:rPr>
        <w:t>determinants</w:t>
      </w:r>
      <w:r w:rsidRPr="00157B3F">
        <w:rPr>
          <w:rFonts w:ascii="Times New Roman" w:hAnsi="Times New Roman" w:cs="Times New Roman"/>
          <w:spacing w:val="30"/>
        </w:rPr>
        <w:t xml:space="preserve"> </w:t>
      </w:r>
      <w:r w:rsidRPr="00157B3F">
        <w:rPr>
          <w:rFonts w:ascii="Times New Roman" w:hAnsi="Times New Roman" w:cs="Times New Roman"/>
        </w:rPr>
        <w:t xml:space="preserve">and impact of performance. </w:t>
      </w:r>
      <w:r w:rsidRPr="00157B3F">
        <w:rPr>
          <w:rFonts w:ascii="Times New Roman" w:hAnsi="Times New Roman" w:cs="Times New Roman"/>
          <w:i/>
          <w:iCs/>
        </w:rPr>
        <w:t>International Journal of Research in Marketing, 27</w:t>
      </w:r>
      <w:r w:rsidRPr="00157B3F">
        <w:rPr>
          <w:rFonts w:ascii="Times New Roman" w:hAnsi="Times New Roman" w:cs="Times New Roman"/>
        </w:rPr>
        <w:t xml:space="preserve"> (1), 58-68.</w:t>
      </w:r>
    </w:p>
    <w:p w14:paraId="0B33F162" w14:textId="77777777" w:rsidR="00C30D82" w:rsidRPr="00157B3F" w:rsidRDefault="00C30D82" w:rsidP="00C30D82">
      <w:pPr>
        <w:pStyle w:val="a3"/>
        <w:spacing w:before="96"/>
        <w:ind w:left="332"/>
        <w:rPr>
          <w:rFonts w:ascii="Times New Roman" w:hAnsi="Times New Roman" w:cs="Times New Roman"/>
        </w:rPr>
      </w:pPr>
      <w:r w:rsidRPr="00157B3F">
        <w:rPr>
          <w:rFonts w:ascii="Times New Roman" w:hAnsi="Times New Roman" w:cs="Times New Roman"/>
          <w:spacing w:val="-2"/>
        </w:rPr>
        <w:t>https://doi.org/10.1016/j.ijresmar.2009.09.006"</w:t>
      </w:r>
    </w:p>
    <w:p w14:paraId="62BFF2A0" w14:textId="77777777" w:rsidR="00C30D82" w:rsidRPr="00157B3F" w:rsidRDefault="00C30D82" w:rsidP="00C30D82">
      <w:pPr>
        <w:pStyle w:val="a3"/>
        <w:spacing w:before="86" w:line="244" w:lineRule="auto"/>
        <w:ind w:left="332" w:right="347" w:hanging="212"/>
        <w:rPr>
          <w:rFonts w:ascii="Times New Roman" w:hAnsi="Times New Roman" w:cs="Times New Roman"/>
        </w:rPr>
      </w:pPr>
      <w:r w:rsidRPr="00157B3F">
        <w:rPr>
          <w:rFonts w:ascii="Times New Roman" w:hAnsi="Times New Roman" w:cs="Times New Roman"/>
        </w:rPr>
        <w:t>Hackman,</w:t>
      </w:r>
      <w:r w:rsidRPr="00157B3F">
        <w:rPr>
          <w:rFonts w:ascii="Times New Roman" w:hAnsi="Times New Roman" w:cs="Times New Roman"/>
          <w:spacing w:val="21"/>
        </w:rPr>
        <w:t xml:space="preserve"> </w:t>
      </w:r>
      <w:r w:rsidRPr="00157B3F">
        <w:rPr>
          <w:rFonts w:ascii="Times New Roman" w:hAnsi="Times New Roman" w:cs="Times New Roman"/>
        </w:rPr>
        <w:t>J.</w:t>
      </w:r>
      <w:r w:rsidRPr="00157B3F">
        <w:rPr>
          <w:rFonts w:ascii="Times New Roman" w:hAnsi="Times New Roman" w:cs="Times New Roman"/>
          <w:spacing w:val="21"/>
        </w:rPr>
        <w:t xml:space="preserve"> </w:t>
      </w:r>
      <w:r w:rsidRPr="00157B3F">
        <w:rPr>
          <w:rFonts w:ascii="Times New Roman" w:hAnsi="Times New Roman" w:cs="Times New Roman"/>
        </w:rPr>
        <w:t>R.,</w:t>
      </w:r>
      <w:r w:rsidRPr="00157B3F">
        <w:rPr>
          <w:rFonts w:ascii="Times New Roman" w:hAnsi="Times New Roman" w:cs="Times New Roman"/>
          <w:spacing w:val="21"/>
        </w:rPr>
        <w:t xml:space="preserve"> </w:t>
      </w:r>
      <w:r w:rsidRPr="00157B3F">
        <w:rPr>
          <w:rFonts w:ascii="Times New Roman" w:hAnsi="Times New Roman" w:cs="Times New Roman"/>
        </w:rPr>
        <w:t>&amp;</w:t>
      </w:r>
      <w:r w:rsidRPr="00157B3F">
        <w:rPr>
          <w:rFonts w:ascii="Times New Roman" w:hAnsi="Times New Roman" w:cs="Times New Roman"/>
          <w:spacing w:val="21"/>
        </w:rPr>
        <w:t xml:space="preserve"> </w:t>
      </w:r>
      <w:r w:rsidRPr="00157B3F">
        <w:rPr>
          <w:rFonts w:ascii="Times New Roman" w:hAnsi="Times New Roman" w:cs="Times New Roman"/>
        </w:rPr>
        <w:t>Oldham,</w:t>
      </w:r>
      <w:r w:rsidRPr="00157B3F">
        <w:rPr>
          <w:rFonts w:ascii="Times New Roman" w:hAnsi="Times New Roman" w:cs="Times New Roman"/>
          <w:spacing w:val="21"/>
        </w:rPr>
        <w:t xml:space="preserve"> </w:t>
      </w:r>
      <w:r w:rsidRPr="00157B3F">
        <w:rPr>
          <w:rFonts w:ascii="Times New Roman" w:hAnsi="Times New Roman" w:cs="Times New Roman"/>
        </w:rPr>
        <w:t>G.</w:t>
      </w:r>
      <w:r w:rsidRPr="00157B3F">
        <w:rPr>
          <w:rFonts w:ascii="Times New Roman" w:hAnsi="Times New Roman" w:cs="Times New Roman"/>
          <w:spacing w:val="21"/>
        </w:rPr>
        <w:t xml:space="preserve"> </w:t>
      </w:r>
      <w:r w:rsidRPr="00157B3F">
        <w:rPr>
          <w:rFonts w:ascii="Times New Roman" w:hAnsi="Times New Roman" w:cs="Times New Roman"/>
        </w:rPr>
        <w:t>R.</w:t>
      </w:r>
      <w:r w:rsidRPr="00157B3F">
        <w:rPr>
          <w:rFonts w:ascii="Times New Roman" w:hAnsi="Times New Roman" w:cs="Times New Roman"/>
          <w:spacing w:val="21"/>
        </w:rPr>
        <w:t xml:space="preserve"> </w:t>
      </w:r>
      <w:r w:rsidRPr="00157B3F">
        <w:rPr>
          <w:rFonts w:ascii="Times New Roman" w:hAnsi="Times New Roman" w:cs="Times New Roman"/>
        </w:rPr>
        <w:t>(1975).</w:t>
      </w:r>
      <w:r w:rsidRPr="00157B3F">
        <w:rPr>
          <w:rFonts w:ascii="Times New Roman" w:hAnsi="Times New Roman" w:cs="Times New Roman"/>
          <w:spacing w:val="21"/>
        </w:rPr>
        <w:t xml:space="preserve"> </w:t>
      </w:r>
      <w:r w:rsidRPr="00157B3F">
        <w:rPr>
          <w:rFonts w:ascii="Times New Roman" w:hAnsi="Times New Roman" w:cs="Times New Roman"/>
        </w:rPr>
        <w:t>Development</w:t>
      </w:r>
      <w:r w:rsidRPr="00157B3F">
        <w:rPr>
          <w:rFonts w:ascii="Times New Roman" w:hAnsi="Times New Roman" w:cs="Times New Roman"/>
          <w:spacing w:val="19"/>
        </w:rPr>
        <w:t xml:space="preserve"> </w:t>
      </w:r>
      <w:r w:rsidRPr="00157B3F">
        <w:rPr>
          <w:rFonts w:ascii="Times New Roman" w:hAnsi="Times New Roman" w:cs="Times New Roman"/>
        </w:rPr>
        <w:t>of</w:t>
      </w:r>
      <w:r w:rsidRPr="00157B3F">
        <w:rPr>
          <w:rFonts w:ascii="Times New Roman" w:hAnsi="Times New Roman" w:cs="Times New Roman"/>
          <w:spacing w:val="23"/>
        </w:rPr>
        <w:t xml:space="preserve"> </w:t>
      </w:r>
      <w:r w:rsidRPr="00157B3F">
        <w:rPr>
          <w:rFonts w:ascii="Times New Roman" w:hAnsi="Times New Roman" w:cs="Times New Roman"/>
        </w:rPr>
        <w:t>the</w:t>
      </w:r>
      <w:r w:rsidRPr="00157B3F">
        <w:rPr>
          <w:rFonts w:ascii="Times New Roman" w:hAnsi="Times New Roman" w:cs="Times New Roman"/>
          <w:spacing w:val="24"/>
        </w:rPr>
        <w:t xml:space="preserve"> </w:t>
      </w:r>
      <w:r w:rsidRPr="00157B3F">
        <w:rPr>
          <w:rFonts w:ascii="Times New Roman" w:hAnsi="Times New Roman" w:cs="Times New Roman"/>
        </w:rPr>
        <w:t>job</w:t>
      </w:r>
      <w:r w:rsidRPr="00157B3F">
        <w:rPr>
          <w:rFonts w:ascii="Times New Roman" w:hAnsi="Times New Roman" w:cs="Times New Roman"/>
          <w:spacing w:val="24"/>
        </w:rPr>
        <w:t xml:space="preserve"> </w:t>
      </w:r>
      <w:r w:rsidRPr="00157B3F">
        <w:rPr>
          <w:rFonts w:ascii="Times New Roman" w:hAnsi="Times New Roman" w:cs="Times New Roman"/>
        </w:rPr>
        <w:t>diagnostic</w:t>
      </w:r>
      <w:r w:rsidRPr="00157B3F">
        <w:rPr>
          <w:rFonts w:ascii="Times New Roman" w:hAnsi="Times New Roman" w:cs="Times New Roman"/>
          <w:spacing w:val="24"/>
        </w:rPr>
        <w:t xml:space="preserve"> </w:t>
      </w:r>
      <w:r w:rsidRPr="00157B3F">
        <w:rPr>
          <w:rFonts w:ascii="Times New Roman" w:hAnsi="Times New Roman" w:cs="Times New Roman"/>
        </w:rPr>
        <w:t>survey.</w:t>
      </w:r>
      <w:r w:rsidRPr="00157B3F">
        <w:rPr>
          <w:rFonts w:ascii="Times New Roman" w:hAnsi="Times New Roman" w:cs="Times New Roman"/>
          <w:spacing w:val="32"/>
        </w:rPr>
        <w:t xml:space="preserve"> </w:t>
      </w:r>
      <w:r w:rsidRPr="00157B3F">
        <w:rPr>
          <w:rFonts w:ascii="Times New Roman" w:hAnsi="Times New Roman" w:cs="Times New Roman"/>
          <w:i/>
          <w:iCs/>
        </w:rPr>
        <w:t>Journal</w:t>
      </w:r>
      <w:r w:rsidRPr="00157B3F">
        <w:rPr>
          <w:rFonts w:ascii="Times New Roman" w:hAnsi="Times New Roman" w:cs="Times New Roman"/>
          <w:i/>
          <w:iCs/>
          <w:spacing w:val="27"/>
        </w:rPr>
        <w:t xml:space="preserve"> </w:t>
      </w:r>
      <w:r w:rsidRPr="00157B3F">
        <w:rPr>
          <w:rFonts w:ascii="Times New Roman" w:hAnsi="Times New Roman" w:cs="Times New Roman"/>
          <w:i/>
          <w:iCs/>
        </w:rPr>
        <w:t>of Applied psychology, 60</w:t>
      </w:r>
      <w:r w:rsidRPr="00157B3F">
        <w:rPr>
          <w:rFonts w:ascii="Times New Roman" w:hAnsi="Times New Roman" w:cs="Times New Roman"/>
        </w:rPr>
        <w:t>(2), 159.</w:t>
      </w:r>
    </w:p>
    <w:p w14:paraId="78CBBC8A" w14:textId="77777777" w:rsidR="00C30D82" w:rsidRPr="00157B3F" w:rsidRDefault="00C30D82" w:rsidP="00C30D82">
      <w:pPr>
        <w:pStyle w:val="a3"/>
        <w:spacing w:before="36"/>
        <w:ind w:left="332"/>
        <w:rPr>
          <w:rFonts w:ascii="Times New Roman" w:hAnsi="Times New Roman" w:cs="Times New Roman"/>
        </w:rPr>
      </w:pPr>
      <w:r w:rsidRPr="00157B3F">
        <w:rPr>
          <w:rFonts w:ascii="Times New Roman" w:hAnsi="Times New Roman" w:cs="Times New Roman"/>
          <w:spacing w:val="-2"/>
        </w:rPr>
        <w:t>https://doi.org/10.1037/h0076546"</w:t>
      </w:r>
    </w:p>
    <w:p w14:paraId="3B0CE0DC" w14:textId="77777777" w:rsidR="00C30D82" w:rsidRPr="00157B3F" w:rsidRDefault="00C30D82" w:rsidP="00C30D82">
      <w:pPr>
        <w:pStyle w:val="a3"/>
        <w:spacing w:before="118"/>
        <w:rPr>
          <w:rFonts w:ascii="Times New Roman" w:hAnsi="Times New Roman" w:cs="Times New Roman"/>
        </w:rPr>
      </w:pPr>
      <w:r w:rsidRPr="00157B3F">
        <w:rPr>
          <w:rFonts w:ascii="Times New Roman" w:hAnsi="Times New Roman" w:cs="Times New Roman"/>
          <w:spacing w:val="-2"/>
        </w:rPr>
        <w:t>Horie,</w:t>
      </w:r>
      <w:r w:rsidRPr="00157B3F">
        <w:rPr>
          <w:rFonts w:ascii="Times New Roman" w:hAnsi="Times New Roman" w:cs="Times New Roman"/>
          <w:spacing w:val="-8"/>
        </w:rPr>
        <w:t xml:space="preserve"> </w:t>
      </w:r>
      <w:r w:rsidRPr="00157B3F">
        <w:rPr>
          <w:rFonts w:ascii="Times New Roman" w:hAnsi="Times New Roman" w:cs="Times New Roman"/>
          <w:spacing w:val="-2"/>
        </w:rPr>
        <w:t>T.,</w:t>
      </w:r>
      <w:r w:rsidRPr="00157B3F">
        <w:rPr>
          <w:rFonts w:ascii="Times New Roman" w:hAnsi="Times New Roman" w:cs="Times New Roman"/>
          <w:spacing w:val="-3"/>
        </w:rPr>
        <w:t xml:space="preserve"> </w:t>
      </w:r>
      <w:r w:rsidRPr="00157B3F">
        <w:rPr>
          <w:rFonts w:ascii="Times New Roman" w:hAnsi="Times New Roman" w:cs="Times New Roman"/>
          <w:spacing w:val="-2"/>
        </w:rPr>
        <w:t>&amp;</w:t>
      </w:r>
      <w:r w:rsidRPr="00157B3F">
        <w:rPr>
          <w:rFonts w:ascii="Times New Roman" w:hAnsi="Times New Roman" w:cs="Times New Roman"/>
          <w:spacing w:val="-3"/>
        </w:rPr>
        <w:t xml:space="preserve"> </w:t>
      </w:r>
      <w:r w:rsidRPr="00157B3F">
        <w:rPr>
          <w:rFonts w:ascii="Times New Roman" w:hAnsi="Times New Roman" w:cs="Times New Roman"/>
          <w:spacing w:val="-2"/>
        </w:rPr>
        <w:t>Inuzuka,</w:t>
      </w:r>
      <w:r w:rsidRPr="00157B3F">
        <w:rPr>
          <w:rFonts w:ascii="Times New Roman" w:hAnsi="Times New Roman" w:cs="Times New Roman"/>
          <w:spacing w:val="-16"/>
        </w:rPr>
        <w:t xml:space="preserve"> </w:t>
      </w:r>
      <w:r w:rsidRPr="00157B3F">
        <w:rPr>
          <w:rFonts w:ascii="Times New Roman" w:hAnsi="Times New Roman" w:cs="Times New Roman"/>
          <w:spacing w:val="-2"/>
        </w:rPr>
        <w:t>A.,</w:t>
      </w:r>
      <w:r w:rsidRPr="00157B3F">
        <w:rPr>
          <w:rFonts w:ascii="Times New Roman" w:hAnsi="Times New Roman" w:cs="Times New Roman"/>
          <w:spacing w:val="-3"/>
        </w:rPr>
        <w:t xml:space="preserve"> </w:t>
      </w:r>
      <w:r w:rsidRPr="00157B3F">
        <w:rPr>
          <w:rFonts w:ascii="Times New Roman" w:hAnsi="Times New Roman" w:cs="Times New Roman"/>
          <w:spacing w:val="-2"/>
        </w:rPr>
        <w:t>&amp;</w:t>
      </w:r>
      <w:r w:rsidRPr="00157B3F">
        <w:rPr>
          <w:rFonts w:ascii="Times New Roman" w:hAnsi="Times New Roman" w:cs="Times New Roman"/>
          <w:spacing w:val="-4"/>
        </w:rPr>
        <w:t xml:space="preserve"> </w:t>
      </w:r>
      <w:r w:rsidRPr="00157B3F">
        <w:rPr>
          <w:rFonts w:ascii="Times New Roman" w:hAnsi="Times New Roman" w:cs="Times New Roman"/>
          <w:spacing w:val="-2"/>
        </w:rPr>
        <w:t>Igawa,</w:t>
      </w:r>
      <w:r w:rsidRPr="00157B3F">
        <w:rPr>
          <w:rFonts w:ascii="Times New Roman" w:hAnsi="Times New Roman" w:cs="Times New Roman"/>
          <w:spacing w:val="-11"/>
        </w:rPr>
        <w:t xml:space="preserve"> </w:t>
      </w:r>
      <w:r w:rsidRPr="00157B3F">
        <w:rPr>
          <w:rFonts w:ascii="Times New Roman" w:hAnsi="Times New Roman" w:cs="Times New Roman"/>
          <w:spacing w:val="-2"/>
        </w:rPr>
        <w:t>Y.</w:t>
      </w:r>
      <w:r w:rsidRPr="00157B3F">
        <w:rPr>
          <w:rFonts w:ascii="Times New Roman" w:hAnsi="Times New Roman" w:cs="Times New Roman"/>
          <w:spacing w:val="-3"/>
        </w:rPr>
        <w:t xml:space="preserve"> </w:t>
      </w:r>
      <w:r w:rsidRPr="00157B3F">
        <w:rPr>
          <w:rFonts w:ascii="Times New Roman" w:hAnsi="Times New Roman" w:cs="Times New Roman"/>
          <w:spacing w:val="-2"/>
        </w:rPr>
        <w:t>(2009).</w:t>
      </w:r>
      <w:r w:rsidRPr="00157B3F">
        <w:rPr>
          <w:rFonts w:ascii="Times New Roman" w:hAnsi="Times New Roman" w:cs="Times New Roman"/>
          <w:spacing w:val="-4"/>
        </w:rPr>
        <w:t xml:space="preserve"> </w:t>
      </w:r>
      <w:r w:rsidRPr="00157B3F">
        <w:rPr>
          <w:rFonts w:ascii="Times New Roman" w:hAnsi="Times New Roman" w:cs="Times New Roman"/>
          <w:spacing w:val="-2"/>
        </w:rPr>
        <w:t>Naipatsuteki</w:t>
      </w:r>
      <w:r w:rsidRPr="00157B3F">
        <w:rPr>
          <w:rFonts w:ascii="Times New Roman" w:hAnsi="Times New Roman" w:cs="Times New Roman"/>
          <w:spacing w:val="-1"/>
        </w:rPr>
        <w:t xml:space="preserve"> </w:t>
      </w:r>
      <w:r w:rsidRPr="00157B3F">
        <w:rPr>
          <w:rFonts w:ascii="Times New Roman" w:hAnsi="Times New Roman" w:cs="Times New Roman"/>
          <w:spacing w:val="-2"/>
        </w:rPr>
        <w:t>mochibēshon</w:t>
      </w:r>
      <w:r w:rsidRPr="00157B3F">
        <w:rPr>
          <w:rFonts w:ascii="Times New Roman" w:hAnsi="Times New Roman" w:cs="Times New Roman"/>
        </w:rPr>
        <w:t xml:space="preserve"> </w:t>
      </w:r>
      <w:r w:rsidRPr="00157B3F">
        <w:rPr>
          <w:rFonts w:ascii="Times New Roman" w:hAnsi="Times New Roman" w:cs="Times New Roman"/>
          <w:spacing w:val="-2"/>
        </w:rPr>
        <w:t>no</w:t>
      </w:r>
      <w:r w:rsidRPr="00157B3F">
        <w:rPr>
          <w:rFonts w:ascii="Times New Roman" w:hAnsi="Times New Roman" w:cs="Times New Roman"/>
        </w:rPr>
        <w:t xml:space="preserve"> </w:t>
      </w:r>
      <w:r w:rsidRPr="00157B3F">
        <w:rPr>
          <w:rFonts w:ascii="Times New Roman" w:hAnsi="Times New Roman" w:cs="Times New Roman"/>
          <w:spacing w:val="-2"/>
        </w:rPr>
        <w:t>chishiki</w:t>
      </w:r>
      <w:r w:rsidRPr="00157B3F">
        <w:rPr>
          <w:rFonts w:ascii="Times New Roman" w:hAnsi="Times New Roman" w:cs="Times New Roman"/>
          <w:spacing w:val="-5"/>
        </w:rPr>
        <w:t xml:space="preserve"> </w:t>
      </w:r>
      <w:r w:rsidRPr="00157B3F">
        <w:rPr>
          <w:rFonts w:ascii="Times New Roman" w:hAnsi="Times New Roman" w:cs="Times New Roman"/>
          <w:spacing w:val="-2"/>
        </w:rPr>
        <w:t>souzou</w:t>
      </w:r>
      <w:r w:rsidRPr="00157B3F">
        <w:rPr>
          <w:rFonts w:ascii="Times New Roman" w:hAnsi="Times New Roman" w:cs="Times New Roman"/>
          <w:spacing w:val="-4"/>
        </w:rPr>
        <w:t xml:space="preserve"> </w:t>
      </w:r>
      <w:r w:rsidRPr="00157B3F">
        <w:rPr>
          <w:rFonts w:ascii="Times New Roman" w:hAnsi="Times New Roman" w:cs="Times New Roman"/>
          <w:spacing w:val="-2"/>
        </w:rPr>
        <w:t>koudou</w:t>
      </w:r>
      <w:r w:rsidRPr="00157B3F">
        <w:rPr>
          <w:rFonts w:ascii="Times New Roman" w:hAnsi="Times New Roman" w:cs="Times New Roman"/>
          <w:spacing w:val="-4"/>
        </w:rPr>
        <w:t xml:space="preserve"> </w:t>
      </w:r>
      <w:r w:rsidRPr="00157B3F">
        <w:rPr>
          <w:rFonts w:ascii="Times New Roman" w:hAnsi="Times New Roman" w:cs="Times New Roman"/>
          <w:spacing w:val="-10"/>
        </w:rPr>
        <w:t>e</w:t>
      </w:r>
    </w:p>
    <w:p w14:paraId="781B32F5" w14:textId="77777777" w:rsidR="00C30D82" w:rsidRPr="00157B3F" w:rsidRDefault="00C30D82" w:rsidP="00C30D82">
      <w:pPr>
        <w:pStyle w:val="a3"/>
        <w:spacing w:before="86" w:line="244" w:lineRule="auto"/>
        <w:ind w:left="332" w:right="347"/>
        <w:rPr>
          <w:rFonts w:ascii="Times New Roman" w:hAnsi="Times New Roman" w:cs="Times New Roman"/>
        </w:rPr>
      </w:pPr>
      <w:r w:rsidRPr="00157B3F">
        <w:rPr>
          <w:rFonts w:ascii="Times New Roman" w:hAnsi="Times New Roman" w:cs="Times New Roman"/>
        </w:rPr>
        <w:t>no</w:t>
      </w:r>
      <w:r w:rsidRPr="00157B3F">
        <w:rPr>
          <w:rFonts w:ascii="Times New Roman" w:hAnsi="Times New Roman" w:cs="Times New Roman"/>
          <w:spacing w:val="40"/>
        </w:rPr>
        <w:t xml:space="preserve"> </w:t>
      </w:r>
      <w:r w:rsidRPr="00157B3F">
        <w:rPr>
          <w:rFonts w:ascii="Times New Roman" w:hAnsi="Times New Roman" w:cs="Times New Roman"/>
        </w:rPr>
        <w:t>kouka[The</w:t>
      </w:r>
      <w:r w:rsidRPr="00157B3F">
        <w:rPr>
          <w:rFonts w:ascii="Times New Roman" w:hAnsi="Times New Roman" w:cs="Times New Roman"/>
          <w:spacing w:val="40"/>
        </w:rPr>
        <w:t xml:space="preserve"> </w:t>
      </w:r>
      <w:r w:rsidRPr="00157B3F">
        <w:rPr>
          <w:rFonts w:ascii="Times New Roman" w:hAnsi="Times New Roman" w:cs="Times New Roman"/>
        </w:rPr>
        <w:t>effect</w:t>
      </w:r>
      <w:r w:rsidRPr="00157B3F">
        <w:rPr>
          <w:rFonts w:ascii="Times New Roman" w:hAnsi="Times New Roman" w:cs="Times New Roman"/>
          <w:spacing w:val="70"/>
        </w:rPr>
        <w:t xml:space="preserve"> </w:t>
      </w:r>
      <w:r w:rsidRPr="00157B3F">
        <w:rPr>
          <w:rFonts w:ascii="Times New Roman" w:hAnsi="Times New Roman" w:cs="Times New Roman"/>
        </w:rPr>
        <w:t>of</w:t>
      </w:r>
      <w:r w:rsidRPr="00157B3F">
        <w:rPr>
          <w:rFonts w:ascii="Times New Roman" w:hAnsi="Times New Roman" w:cs="Times New Roman"/>
          <w:spacing w:val="70"/>
        </w:rPr>
        <w:t xml:space="preserve"> </w:t>
      </w:r>
      <w:r w:rsidRPr="00157B3F">
        <w:rPr>
          <w:rFonts w:ascii="Times New Roman" w:hAnsi="Times New Roman" w:cs="Times New Roman"/>
        </w:rPr>
        <w:t>intrinsic</w:t>
      </w:r>
      <w:r w:rsidRPr="00157B3F">
        <w:rPr>
          <w:rFonts w:ascii="Times New Roman" w:hAnsi="Times New Roman" w:cs="Times New Roman"/>
          <w:spacing w:val="70"/>
        </w:rPr>
        <w:t xml:space="preserve"> </w:t>
      </w:r>
      <w:r w:rsidRPr="00157B3F">
        <w:rPr>
          <w:rFonts w:ascii="Times New Roman" w:hAnsi="Times New Roman" w:cs="Times New Roman"/>
        </w:rPr>
        <w:t>motivation</w:t>
      </w:r>
      <w:r w:rsidRPr="00157B3F">
        <w:rPr>
          <w:rFonts w:ascii="Times New Roman" w:hAnsi="Times New Roman" w:cs="Times New Roman"/>
          <w:spacing w:val="40"/>
        </w:rPr>
        <w:t xml:space="preserve"> </w:t>
      </w:r>
      <w:r w:rsidRPr="00157B3F">
        <w:rPr>
          <w:rFonts w:ascii="Times New Roman" w:hAnsi="Times New Roman" w:cs="Times New Roman"/>
        </w:rPr>
        <w:t>on</w:t>
      </w:r>
      <w:r w:rsidRPr="00157B3F">
        <w:rPr>
          <w:rFonts w:ascii="Times New Roman" w:hAnsi="Times New Roman" w:cs="Times New Roman"/>
          <w:spacing w:val="40"/>
        </w:rPr>
        <w:t xml:space="preserve"> </w:t>
      </w:r>
      <w:r w:rsidRPr="00157B3F">
        <w:rPr>
          <w:rFonts w:ascii="Times New Roman" w:hAnsi="Times New Roman" w:cs="Times New Roman"/>
        </w:rPr>
        <w:t>knowledge</w:t>
      </w:r>
      <w:r w:rsidRPr="00157B3F">
        <w:rPr>
          <w:rFonts w:ascii="Times New Roman" w:hAnsi="Times New Roman" w:cs="Times New Roman"/>
          <w:spacing w:val="40"/>
        </w:rPr>
        <w:t xml:space="preserve"> </w:t>
      </w:r>
      <w:r w:rsidRPr="00157B3F">
        <w:rPr>
          <w:rFonts w:ascii="Times New Roman" w:hAnsi="Times New Roman" w:cs="Times New Roman"/>
        </w:rPr>
        <w:t>creating</w:t>
      </w:r>
      <w:r w:rsidRPr="00157B3F">
        <w:rPr>
          <w:rFonts w:ascii="Times New Roman" w:hAnsi="Times New Roman" w:cs="Times New Roman"/>
          <w:spacing w:val="40"/>
        </w:rPr>
        <w:t xml:space="preserve"> </w:t>
      </w:r>
      <w:r w:rsidRPr="00157B3F">
        <w:rPr>
          <w:rFonts w:ascii="Times New Roman" w:hAnsi="Times New Roman" w:cs="Times New Roman"/>
        </w:rPr>
        <w:t>behavior].</w:t>
      </w:r>
      <w:r w:rsidRPr="00157B3F">
        <w:rPr>
          <w:rFonts w:ascii="Times New Roman" w:hAnsi="Times New Roman" w:cs="Times New Roman"/>
          <w:spacing w:val="40"/>
        </w:rPr>
        <w:t xml:space="preserve"> </w:t>
      </w:r>
      <w:r w:rsidRPr="00157B3F">
        <w:rPr>
          <w:rFonts w:ascii="Times New Roman" w:hAnsi="Times New Roman" w:cs="Times New Roman"/>
          <w:i/>
          <w:iCs/>
        </w:rPr>
        <w:t>Gijutsu</w:t>
      </w:r>
      <w:r w:rsidRPr="00157B3F">
        <w:rPr>
          <w:rFonts w:ascii="Times New Roman" w:hAnsi="Times New Roman" w:cs="Times New Roman"/>
          <w:i/>
          <w:iCs/>
          <w:spacing w:val="40"/>
        </w:rPr>
        <w:t xml:space="preserve"> </w:t>
      </w:r>
      <w:r w:rsidRPr="00157B3F">
        <w:rPr>
          <w:rFonts w:ascii="Times New Roman" w:hAnsi="Times New Roman" w:cs="Times New Roman"/>
          <w:i/>
          <w:iCs/>
        </w:rPr>
        <w:t>to Keizai</w:t>
      </w:r>
      <w:r w:rsidRPr="00157B3F">
        <w:rPr>
          <w:rFonts w:ascii="Times New Roman" w:hAnsi="Times New Roman" w:cs="Times New Roman"/>
        </w:rPr>
        <w:t xml:space="preserve">[Technology and Economy], </w:t>
      </w:r>
      <w:r w:rsidRPr="00157B3F">
        <w:rPr>
          <w:rFonts w:ascii="Times New Roman" w:hAnsi="Times New Roman" w:cs="Times New Roman"/>
          <w:i/>
          <w:iCs/>
        </w:rPr>
        <w:t>504</w:t>
      </w:r>
      <w:r w:rsidRPr="00157B3F">
        <w:rPr>
          <w:rFonts w:ascii="Times New Roman" w:hAnsi="Times New Roman" w:cs="Times New Roman"/>
        </w:rPr>
        <w:t>, 66-71 (in Japanese).</w:t>
      </w:r>
    </w:p>
    <w:p w14:paraId="467ED571" w14:textId="77777777" w:rsidR="00C30D82" w:rsidRPr="00157B3F" w:rsidRDefault="00147975" w:rsidP="00C30D82">
      <w:pPr>
        <w:pStyle w:val="a3"/>
        <w:spacing w:before="36"/>
        <w:ind w:left="332"/>
        <w:rPr>
          <w:rFonts w:ascii="Times New Roman" w:hAnsi="Times New Roman" w:cs="Times New Roman"/>
        </w:rPr>
      </w:pPr>
      <w:hyperlink r:id="rId10">
        <w:r w:rsidR="00C30D82" w:rsidRPr="00157B3F">
          <w:rPr>
            <w:rFonts w:ascii="Times New Roman" w:hAnsi="Times New Roman" w:cs="Times New Roman"/>
            <w:spacing w:val="-2"/>
          </w:rPr>
          <w:t>http://hdl.handle.net/10119/9079</w:t>
        </w:r>
      </w:hyperlink>
    </w:p>
    <w:p w14:paraId="0ACF3462" w14:textId="77777777" w:rsidR="00C30D82" w:rsidRPr="00157B3F" w:rsidRDefault="00C30D82" w:rsidP="00C30D82">
      <w:pPr>
        <w:pStyle w:val="a3"/>
        <w:spacing w:before="118" w:line="357" w:lineRule="auto"/>
        <w:ind w:left="332" w:right="556" w:hanging="212"/>
        <w:jc w:val="both"/>
        <w:rPr>
          <w:rFonts w:ascii="Times New Roman" w:hAnsi="Times New Roman" w:cs="Times New Roman"/>
        </w:rPr>
      </w:pPr>
      <w:r w:rsidRPr="00157B3F">
        <w:rPr>
          <w:rFonts w:ascii="Times New Roman" w:hAnsi="Times New Roman" w:cs="Times New Roman"/>
        </w:rPr>
        <w:t>Itoh, M., &amp; Hirata, K., &amp; Matsuo, M., &amp; Kusumi, T. (2006) .Yunou eigyou tantousha to hi-yunou eigyou tantousha no shokai shoudan ni muketa junbi koui to shoudan koui [Preparatory and negotiation behaviors of competent and non-competent salespeople for their first sales meeting].</w:t>
      </w:r>
    </w:p>
    <w:p w14:paraId="4A194F65" w14:textId="77777777" w:rsidR="00C30D82" w:rsidRPr="00157B3F" w:rsidRDefault="00C30D82" w:rsidP="00C30D82">
      <w:pPr>
        <w:spacing w:line="357" w:lineRule="auto"/>
        <w:jc w:val="both"/>
        <w:rPr>
          <w:rFonts w:ascii="Times New Roman" w:hAnsi="Times New Roman" w:cs="Times New Roman"/>
        </w:rPr>
        <w:sectPr w:rsidR="00C30D82" w:rsidRPr="00157B3F" w:rsidSect="00C30D82">
          <w:footerReference w:type="default" r:id="rId11"/>
          <w:pgSz w:w="11910" w:h="16840"/>
          <w:pgMar w:top="1920" w:right="1140" w:bottom="1460" w:left="1580" w:header="0" w:footer="1265" w:gutter="0"/>
          <w:cols w:space="720"/>
        </w:sectPr>
      </w:pPr>
    </w:p>
    <w:p w14:paraId="4807AD95" w14:textId="77777777" w:rsidR="00C30D82" w:rsidRPr="00157B3F" w:rsidRDefault="00C30D82" w:rsidP="00C30D82">
      <w:pPr>
        <w:pStyle w:val="a3"/>
        <w:spacing w:before="75" w:line="268" w:lineRule="auto"/>
        <w:ind w:left="331" w:right="347"/>
        <w:rPr>
          <w:rFonts w:ascii="Times New Roman" w:hAnsi="Times New Roman" w:cs="Times New Roman"/>
        </w:rPr>
      </w:pPr>
      <w:r w:rsidRPr="00157B3F">
        <w:rPr>
          <w:rFonts w:ascii="Times New Roman" w:hAnsi="Times New Roman" w:cs="Times New Roman"/>
          <w:i/>
          <w:iCs/>
        </w:rPr>
        <w:lastRenderedPageBreak/>
        <w:t>Ningen</w:t>
      </w:r>
      <w:r w:rsidRPr="00157B3F">
        <w:rPr>
          <w:rFonts w:ascii="Times New Roman" w:hAnsi="Times New Roman" w:cs="Times New Roman"/>
          <w:i/>
          <w:iCs/>
          <w:spacing w:val="-6"/>
        </w:rPr>
        <w:t xml:space="preserve"> </w:t>
      </w:r>
      <w:r w:rsidRPr="00157B3F">
        <w:rPr>
          <w:rFonts w:ascii="Times New Roman" w:hAnsi="Times New Roman" w:cs="Times New Roman"/>
          <w:i/>
          <w:iCs/>
        </w:rPr>
        <w:t>Kougaku</w:t>
      </w:r>
      <w:r w:rsidRPr="00157B3F">
        <w:rPr>
          <w:rFonts w:ascii="Times New Roman" w:hAnsi="Times New Roman" w:cs="Times New Roman"/>
          <w:spacing w:val="-14"/>
        </w:rPr>
        <w:t xml:space="preserve"> </w:t>
      </w:r>
      <w:r w:rsidRPr="00157B3F">
        <w:rPr>
          <w:rFonts w:ascii="Times New Roman" w:hAnsi="Times New Roman" w:cs="Times New Roman"/>
        </w:rPr>
        <w:t>[Japan</w:t>
      </w:r>
      <w:r w:rsidRPr="00157B3F">
        <w:rPr>
          <w:rFonts w:ascii="Times New Roman" w:hAnsi="Times New Roman" w:cs="Times New Roman"/>
          <w:spacing w:val="-1"/>
        </w:rPr>
        <w:t xml:space="preserve"> </w:t>
      </w:r>
      <w:r w:rsidRPr="00157B3F">
        <w:rPr>
          <w:rFonts w:ascii="Times New Roman" w:hAnsi="Times New Roman" w:cs="Times New Roman"/>
        </w:rPr>
        <w:t>Ergonomics</w:t>
      </w:r>
      <w:r w:rsidRPr="00157B3F">
        <w:rPr>
          <w:rFonts w:ascii="Times New Roman" w:hAnsi="Times New Roman" w:cs="Times New Roman"/>
          <w:spacing w:val="-2"/>
        </w:rPr>
        <w:t xml:space="preserve"> </w:t>
      </w:r>
      <w:r w:rsidRPr="00157B3F">
        <w:rPr>
          <w:rFonts w:ascii="Times New Roman" w:hAnsi="Times New Roman" w:cs="Times New Roman"/>
        </w:rPr>
        <w:t>Society],</w:t>
      </w:r>
      <w:r w:rsidRPr="00157B3F">
        <w:rPr>
          <w:rFonts w:ascii="Times New Roman" w:hAnsi="Times New Roman" w:cs="Times New Roman"/>
          <w:spacing w:val="-8"/>
        </w:rPr>
        <w:t xml:space="preserve"> </w:t>
      </w:r>
      <w:r w:rsidRPr="00157B3F">
        <w:rPr>
          <w:rFonts w:ascii="Times New Roman" w:hAnsi="Times New Roman" w:cs="Times New Roman"/>
          <w:i/>
          <w:iCs/>
        </w:rPr>
        <w:t>42</w:t>
      </w:r>
      <w:r w:rsidRPr="00157B3F">
        <w:rPr>
          <w:rFonts w:ascii="Times New Roman" w:hAnsi="Times New Roman" w:cs="Times New Roman"/>
        </w:rPr>
        <w:t>,</w:t>
      </w:r>
      <w:r w:rsidRPr="00157B3F">
        <w:rPr>
          <w:rFonts w:ascii="Times New Roman" w:hAnsi="Times New Roman" w:cs="Times New Roman"/>
          <w:spacing w:val="-8"/>
        </w:rPr>
        <w:t xml:space="preserve"> </w:t>
      </w:r>
      <w:r w:rsidRPr="00157B3F">
        <w:rPr>
          <w:rFonts w:ascii="Times New Roman" w:hAnsi="Times New Roman" w:cs="Times New Roman"/>
        </w:rPr>
        <w:t>305-312</w:t>
      </w:r>
      <w:r w:rsidRPr="00157B3F">
        <w:rPr>
          <w:rFonts w:ascii="Times New Roman" w:hAnsi="Times New Roman" w:cs="Times New Roman"/>
          <w:spacing w:val="-5"/>
        </w:rPr>
        <w:t xml:space="preserve"> </w:t>
      </w:r>
      <w:r w:rsidRPr="00157B3F">
        <w:rPr>
          <w:rFonts w:ascii="Times New Roman" w:hAnsi="Times New Roman" w:cs="Times New Roman"/>
        </w:rPr>
        <w:t>(in</w:t>
      </w:r>
      <w:r w:rsidRPr="00157B3F">
        <w:rPr>
          <w:rFonts w:ascii="Times New Roman" w:hAnsi="Times New Roman" w:cs="Times New Roman"/>
          <w:spacing w:val="-1"/>
        </w:rPr>
        <w:t xml:space="preserve"> </w:t>
      </w:r>
      <w:r w:rsidRPr="00157B3F">
        <w:rPr>
          <w:rFonts w:ascii="Times New Roman" w:hAnsi="Times New Roman" w:cs="Times New Roman"/>
        </w:rPr>
        <w:t xml:space="preserve">Japanese). </w:t>
      </w:r>
      <w:r w:rsidRPr="00157B3F">
        <w:rPr>
          <w:rFonts w:ascii="Times New Roman" w:hAnsi="Times New Roman" w:cs="Times New Roman"/>
          <w:spacing w:val="-2"/>
        </w:rPr>
        <w:t>https://doi.org/10.5100/jje.42.305"</w:t>
      </w:r>
    </w:p>
    <w:p w14:paraId="699B0970" w14:textId="77777777" w:rsidR="00C30D82" w:rsidRPr="00157B3F" w:rsidRDefault="00C30D82" w:rsidP="00C30D82">
      <w:pPr>
        <w:pStyle w:val="a3"/>
        <w:spacing w:before="89"/>
        <w:ind w:right="559"/>
        <w:jc w:val="right"/>
        <w:rPr>
          <w:rFonts w:ascii="Times New Roman" w:hAnsi="Times New Roman" w:cs="Times New Roman"/>
        </w:rPr>
      </w:pPr>
      <w:r w:rsidRPr="00157B3F">
        <w:rPr>
          <w:rFonts w:ascii="Times New Roman" w:hAnsi="Times New Roman" w:cs="Times New Roman"/>
        </w:rPr>
        <w:t>Kusumi,</w:t>
      </w:r>
      <w:r w:rsidRPr="00157B3F">
        <w:rPr>
          <w:rFonts w:ascii="Times New Roman" w:hAnsi="Times New Roman" w:cs="Times New Roman"/>
          <w:spacing w:val="-4"/>
        </w:rPr>
        <w:t xml:space="preserve"> </w:t>
      </w:r>
      <w:r w:rsidRPr="00157B3F">
        <w:rPr>
          <w:rFonts w:ascii="Times New Roman" w:hAnsi="Times New Roman" w:cs="Times New Roman"/>
        </w:rPr>
        <w:t>T.</w:t>
      </w:r>
      <w:r w:rsidRPr="00157B3F">
        <w:rPr>
          <w:rFonts w:ascii="Times New Roman" w:hAnsi="Times New Roman" w:cs="Times New Roman"/>
          <w:spacing w:val="-1"/>
        </w:rPr>
        <w:t xml:space="preserve"> </w:t>
      </w:r>
      <w:r w:rsidRPr="00157B3F">
        <w:rPr>
          <w:rFonts w:ascii="Times New Roman" w:hAnsi="Times New Roman" w:cs="Times New Roman"/>
        </w:rPr>
        <w:t>(1999). Chukan</w:t>
      </w:r>
      <w:r w:rsidRPr="00157B3F">
        <w:rPr>
          <w:rFonts w:ascii="Times New Roman" w:hAnsi="Times New Roman" w:cs="Times New Roman"/>
          <w:spacing w:val="-1"/>
        </w:rPr>
        <w:t xml:space="preserve"> </w:t>
      </w:r>
      <w:r w:rsidRPr="00157B3F">
        <w:rPr>
          <w:rFonts w:ascii="Times New Roman" w:hAnsi="Times New Roman" w:cs="Times New Roman"/>
        </w:rPr>
        <w:t>kanri</w:t>
      </w:r>
      <w:r w:rsidRPr="00157B3F">
        <w:rPr>
          <w:rFonts w:ascii="Times New Roman" w:hAnsi="Times New Roman" w:cs="Times New Roman"/>
          <w:spacing w:val="-2"/>
        </w:rPr>
        <w:t xml:space="preserve"> </w:t>
      </w:r>
      <w:r w:rsidRPr="00157B3F">
        <w:rPr>
          <w:rFonts w:ascii="Times New Roman" w:hAnsi="Times New Roman" w:cs="Times New Roman"/>
        </w:rPr>
        <w:t>shoku</w:t>
      </w:r>
      <w:r w:rsidRPr="00157B3F">
        <w:rPr>
          <w:rFonts w:ascii="Times New Roman" w:hAnsi="Times New Roman" w:cs="Times New Roman"/>
          <w:spacing w:val="-1"/>
        </w:rPr>
        <w:t xml:space="preserve"> </w:t>
      </w:r>
      <w:r w:rsidRPr="00157B3F">
        <w:rPr>
          <w:rFonts w:ascii="Times New Roman" w:hAnsi="Times New Roman" w:cs="Times New Roman"/>
        </w:rPr>
        <w:t>no</w:t>
      </w:r>
      <w:r w:rsidRPr="00157B3F">
        <w:rPr>
          <w:rFonts w:ascii="Times New Roman" w:hAnsi="Times New Roman" w:cs="Times New Roman"/>
          <w:spacing w:val="2"/>
        </w:rPr>
        <w:t xml:space="preserve"> </w:t>
      </w:r>
      <w:r w:rsidRPr="00157B3F">
        <w:rPr>
          <w:rFonts w:ascii="Times New Roman" w:hAnsi="Times New Roman" w:cs="Times New Roman"/>
        </w:rPr>
        <w:t>sukiru,</w:t>
      </w:r>
      <w:r w:rsidRPr="00157B3F">
        <w:rPr>
          <w:rFonts w:ascii="Times New Roman" w:hAnsi="Times New Roman" w:cs="Times New Roman"/>
          <w:spacing w:val="-4"/>
        </w:rPr>
        <w:t xml:space="preserve"> </w:t>
      </w:r>
      <w:r w:rsidRPr="00157B3F">
        <w:rPr>
          <w:rFonts w:ascii="Times New Roman" w:hAnsi="Times New Roman" w:cs="Times New Roman"/>
        </w:rPr>
        <w:t>chishiki</w:t>
      </w:r>
      <w:r w:rsidRPr="00157B3F">
        <w:rPr>
          <w:rFonts w:ascii="Times New Roman" w:hAnsi="Times New Roman" w:cs="Times New Roman"/>
          <w:spacing w:val="2"/>
        </w:rPr>
        <w:t xml:space="preserve"> </w:t>
      </w:r>
      <w:r w:rsidRPr="00157B3F">
        <w:rPr>
          <w:rFonts w:ascii="Times New Roman" w:hAnsi="Times New Roman" w:cs="Times New Roman"/>
        </w:rPr>
        <w:t>to</w:t>
      </w:r>
      <w:r w:rsidRPr="00157B3F">
        <w:rPr>
          <w:rFonts w:ascii="Times New Roman" w:hAnsi="Times New Roman" w:cs="Times New Roman"/>
          <w:spacing w:val="-1"/>
        </w:rPr>
        <w:t xml:space="preserve"> </w:t>
      </w:r>
      <w:r w:rsidRPr="00157B3F">
        <w:rPr>
          <w:rFonts w:ascii="Times New Roman" w:hAnsi="Times New Roman" w:cs="Times New Roman"/>
        </w:rPr>
        <w:t>sono</w:t>
      </w:r>
      <w:r w:rsidRPr="00157B3F">
        <w:rPr>
          <w:rFonts w:ascii="Times New Roman" w:hAnsi="Times New Roman" w:cs="Times New Roman"/>
          <w:spacing w:val="-2"/>
        </w:rPr>
        <w:t xml:space="preserve"> </w:t>
      </w:r>
      <w:r w:rsidRPr="00157B3F">
        <w:rPr>
          <w:rFonts w:ascii="Times New Roman" w:hAnsi="Times New Roman" w:cs="Times New Roman"/>
        </w:rPr>
        <w:t>gakushu</w:t>
      </w:r>
      <w:r w:rsidRPr="00157B3F">
        <w:rPr>
          <w:rFonts w:ascii="Times New Roman" w:hAnsi="Times New Roman" w:cs="Times New Roman"/>
          <w:spacing w:val="-1"/>
        </w:rPr>
        <w:t xml:space="preserve"> </w:t>
      </w:r>
      <w:r w:rsidRPr="00157B3F">
        <w:rPr>
          <w:rFonts w:ascii="Times New Roman" w:hAnsi="Times New Roman" w:cs="Times New Roman"/>
        </w:rPr>
        <w:t>[Skills,</w:t>
      </w:r>
      <w:r w:rsidRPr="00157B3F">
        <w:rPr>
          <w:rFonts w:ascii="Times New Roman" w:hAnsi="Times New Roman" w:cs="Times New Roman"/>
          <w:spacing w:val="-4"/>
        </w:rPr>
        <w:t xml:space="preserve"> </w:t>
      </w:r>
      <w:r w:rsidRPr="00157B3F">
        <w:rPr>
          <w:rFonts w:ascii="Times New Roman" w:hAnsi="Times New Roman" w:cs="Times New Roman"/>
        </w:rPr>
        <w:t>knowledge,</w:t>
      </w:r>
      <w:r w:rsidRPr="00157B3F">
        <w:rPr>
          <w:rFonts w:ascii="Times New Roman" w:hAnsi="Times New Roman" w:cs="Times New Roman"/>
          <w:spacing w:val="-3"/>
        </w:rPr>
        <w:t xml:space="preserve"> </w:t>
      </w:r>
      <w:r w:rsidRPr="00157B3F">
        <w:rPr>
          <w:rFonts w:ascii="Times New Roman" w:hAnsi="Times New Roman" w:cs="Times New Roman"/>
          <w:spacing w:val="-5"/>
        </w:rPr>
        <w:t>and</w:t>
      </w:r>
    </w:p>
    <w:p w14:paraId="7BC6057F" w14:textId="77777777" w:rsidR="00C30D82" w:rsidRPr="00157B3F" w:rsidRDefault="00C30D82" w:rsidP="00C30D82">
      <w:pPr>
        <w:pStyle w:val="a3"/>
        <w:spacing w:before="86"/>
        <w:ind w:right="556"/>
        <w:jc w:val="right"/>
        <w:rPr>
          <w:rFonts w:ascii="Times New Roman" w:hAnsi="Times New Roman" w:cs="Times New Roman"/>
        </w:rPr>
      </w:pPr>
      <w:r w:rsidRPr="00157B3F">
        <w:rPr>
          <w:rFonts w:ascii="Times New Roman" w:hAnsi="Times New Roman" w:cs="Times New Roman"/>
        </w:rPr>
        <w:t>learning</w:t>
      </w:r>
      <w:r w:rsidRPr="00157B3F">
        <w:rPr>
          <w:rFonts w:ascii="Times New Roman" w:hAnsi="Times New Roman" w:cs="Times New Roman"/>
          <w:spacing w:val="10"/>
        </w:rPr>
        <w:t xml:space="preserve"> </w:t>
      </w:r>
      <w:r w:rsidRPr="00157B3F">
        <w:rPr>
          <w:rFonts w:ascii="Times New Roman" w:hAnsi="Times New Roman" w:cs="Times New Roman"/>
        </w:rPr>
        <w:t>for</w:t>
      </w:r>
      <w:r w:rsidRPr="00157B3F">
        <w:rPr>
          <w:rFonts w:ascii="Times New Roman" w:hAnsi="Times New Roman" w:cs="Times New Roman"/>
          <w:spacing w:val="9"/>
        </w:rPr>
        <w:t xml:space="preserve"> </w:t>
      </w:r>
      <w:r w:rsidRPr="00157B3F">
        <w:rPr>
          <w:rFonts w:ascii="Times New Roman" w:hAnsi="Times New Roman" w:cs="Times New Roman"/>
        </w:rPr>
        <w:t>middle</w:t>
      </w:r>
      <w:r w:rsidRPr="00157B3F">
        <w:rPr>
          <w:rFonts w:ascii="Times New Roman" w:hAnsi="Times New Roman" w:cs="Times New Roman"/>
          <w:spacing w:val="11"/>
        </w:rPr>
        <w:t xml:space="preserve"> </w:t>
      </w:r>
      <w:r w:rsidRPr="00157B3F">
        <w:rPr>
          <w:rFonts w:ascii="Times New Roman" w:hAnsi="Times New Roman" w:cs="Times New Roman"/>
        </w:rPr>
        <w:t>managers].</w:t>
      </w:r>
      <w:r w:rsidRPr="00157B3F">
        <w:rPr>
          <w:rFonts w:ascii="Times New Roman" w:hAnsi="Times New Roman" w:cs="Times New Roman"/>
          <w:spacing w:val="7"/>
        </w:rPr>
        <w:t xml:space="preserve"> </w:t>
      </w:r>
      <w:r w:rsidRPr="00157B3F">
        <w:rPr>
          <w:rFonts w:ascii="Times New Roman" w:hAnsi="Times New Roman" w:cs="Times New Roman"/>
          <w:i/>
          <w:iCs/>
        </w:rPr>
        <w:t>Nihon</w:t>
      </w:r>
      <w:r w:rsidRPr="00157B3F">
        <w:rPr>
          <w:rFonts w:ascii="Times New Roman" w:hAnsi="Times New Roman" w:cs="Times New Roman"/>
          <w:i/>
          <w:iCs/>
          <w:spacing w:val="10"/>
        </w:rPr>
        <w:t xml:space="preserve"> </w:t>
      </w:r>
      <w:r w:rsidRPr="00157B3F">
        <w:rPr>
          <w:rFonts w:ascii="Times New Roman" w:hAnsi="Times New Roman" w:cs="Times New Roman"/>
          <w:i/>
          <w:iCs/>
        </w:rPr>
        <w:t>roudou</w:t>
      </w:r>
      <w:r w:rsidRPr="00157B3F">
        <w:rPr>
          <w:rFonts w:ascii="Times New Roman" w:hAnsi="Times New Roman" w:cs="Times New Roman"/>
          <w:i/>
          <w:iCs/>
          <w:spacing w:val="9"/>
        </w:rPr>
        <w:t xml:space="preserve"> </w:t>
      </w:r>
      <w:r w:rsidRPr="00157B3F">
        <w:rPr>
          <w:rFonts w:ascii="Times New Roman" w:hAnsi="Times New Roman" w:cs="Times New Roman"/>
          <w:i/>
          <w:iCs/>
        </w:rPr>
        <w:t>zasshi</w:t>
      </w:r>
      <w:r w:rsidRPr="00157B3F">
        <w:rPr>
          <w:rFonts w:ascii="Times New Roman" w:hAnsi="Times New Roman" w:cs="Times New Roman"/>
          <w:spacing w:val="-2"/>
        </w:rPr>
        <w:t xml:space="preserve"> </w:t>
      </w:r>
      <w:r w:rsidRPr="00157B3F">
        <w:rPr>
          <w:rFonts w:ascii="Times New Roman" w:hAnsi="Times New Roman" w:cs="Times New Roman"/>
        </w:rPr>
        <w:t>[The</w:t>
      </w:r>
      <w:r w:rsidRPr="00157B3F">
        <w:rPr>
          <w:rFonts w:ascii="Times New Roman" w:hAnsi="Times New Roman" w:cs="Times New Roman"/>
          <w:spacing w:val="6"/>
        </w:rPr>
        <w:t xml:space="preserve"> </w:t>
      </w:r>
      <w:r w:rsidRPr="00157B3F">
        <w:rPr>
          <w:rFonts w:ascii="Times New Roman" w:hAnsi="Times New Roman" w:cs="Times New Roman"/>
        </w:rPr>
        <w:t>Japanese</w:t>
      </w:r>
      <w:r w:rsidRPr="00157B3F">
        <w:rPr>
          <w:rFonts w:ascii="Times New Roman" w:hAnsi="Times New Roman" w:cs="Times New Roman"/>
          <w:spacing w:val="7"/>
        </w:rPr>
        <w:t xml:space="preserve"> </w:t>
      </w:r>
      <w:r w:rsidRPr="00157B3F">
        <w:rPr>
          <w:rFonts w:ascii="Times New Roman" w:hAnsi="Times New Roman" w:cs="Times New Roman"/>
        </w:rPr>
        <w:t>journal</w:t>
      </w:r>
      <w:r w:rsidRPr="00157B3F">
        <w:rPr>
          <w:rFonts w:ascii="Times New Roman" w:hAnsi="Times New Roman" w:cs="Times New Roman"/>
          <w:spacing w:val="10"/>
        </w:rPr>
        <w:t xml:space="preserve"> </w:t>
      </w:r>
      <w:r w:rsidRPr="00157B3F">
        <w:rPr>
          <w:rFonts w:ascii="Times New Roman" w:hAnsi="Times New Roman" w:cs="Times New Roman"/>
        </w:rPr>
        <w:t>of</w:t>
      </w:r>
      <w:r w:rsidRPr="00157B3F">
        <w:rPr>
          <w:rFonts w:ascii="Times New Roman" w:hAnsi="Times New Roman" w:cs="Times New Roman"/>
          <w:spacing w:val="9"/>
        </w:rPr>
        <w:t xml:space="preserve"> </w:t>
      </w:r>
      <w:r w:rsidRPr="00157B3F">
        <w:rPr>
          <w:rFonts w:ascii="Times New Roman" w:hAnsi="Times New Roman" w:cs="Times New Roman"/>
        </w:rPr>
        <w:t>labour</w:t>
      </w:r>
      <w:r w:rsidRPr="00157B3F">
        <w:rPr>
          <w:rFonts w:ascii="Times New Roman" w:hAnsi="Times New Roman" w:cs="Times New Roman"/>
          <w:spacing w:val="10"/>
        </w:rPr>
        <w:t xml:space="preserve"> </w:t>
      </w:r>
      <w:r w:rsidRPr="00157B3F">
        <w:rPr>
          <w:rFonts w:ascii="Times New Roman" w:hAnsi="Times New Roman" w:cs="Times New Roman"/>
          <w:spacing w:val="-2"/>
        </w:rPr>
        <w:t>studies],</w:t>
      </w:r>
    </w:p>
    <w:p w14:paraId="76CDC3FB" w14:textId="77777777" w:rsidR="00C30D82" w:rsidRPr="00157B3F" w:rsidRDefault="00C30D82" w:rsidP="00C30D82">
      <w:pPr>
        <w:pStyle w:val="a3"/>
        <w:spacing w:before="8" w:line="268" w:lineRule="auto"/>
        <w:ind w:left="332" w:right="2594"/>
        <w:rPr>
          <w:rFonts w:ascii="Times New Roman" w:hAnsi="Times New Roman" w:cs="Times New Roman"/>
        </w:rPr>
      </w:pPr>
      <w:r w:rsidRPr="00157B3F">
        <w:rPr>
          <w:rFonts w:ascii="Times New Roman" w:hAnsi="Times New Roman" w:cs="Times New Roman"/>
          <w:i/>
          <w:iCs/>
        </w:rPr>
        <w:t>474</w:t>
      </w:r>
      <w:r w:rsidRPr="00157B3F">
        <w:rPr>
          <w:rFonts w:ascii="Times New Roman" w:hAnsi="Times New Roman" w:cs="Times New Roman"/>
        </w:rPr>
        <w:t xml:space="preserve">, 39-49 (in Japanese). </w:t>
      </w:r>
      <w:r w:rsidRPr="00157B3F">
        <w:rPr>
          <w:rFonts w:ascii="Times New Roman" w:hAnsi="Times New Roman" w:cs="Times New Roman"/>
          <w:spacing w:val="-2"/>
        </w:rPr>
        <w:t>https://</w:t>
      </w:r>
      <w:hyperlink r:id="rId12">
        <w:r w:rsidRPr="00157B3F">
          <w:rPr>
            <w:rFonts w:ascii="Times New Roman" w:hAnsi="Times New Roman" w:cs="Times New Roman"/>
            <w:spacing w:val="-2"/>
          </w:rPr>
          <w:t>www.jil.go.jp/institute/zassi/backnumber/1999/12/index.html</w:t>
        </w:r>
      </w:hyperlink>
    </w:p>
    <w:p w14:paraId="4EE47549" w14:textId="77777777" w:rsidR="00C30D82" w:rsidRPr="00157B3F" w:rsidRDefault="00C30D82" w:rsidP="00C30D82">
      <w:pPr>
        <w:pStyle w:val="a3"/>
        <w:spacing w:before="89"/>
        <w:rPr>
          <w:rFonts w:ascii="Times New Roman" w:hAnsi="Times New Roman" w:cs="Times New Roman"/>
        </w:rPr>
      </w:pPr>
      <w:r w:rsidRPr="00157B3F">
        <w:rPr>
          <w:rFonts w:ascii="Times New Roman" w:hAnsi="Times New Roman" w:cs="Times New Roman"/>
        </w:rPr>
        <w:t>Kusumi,</w:t>
      </w:r>
      <w:r w:rsidRPr="00157B3F">
        <w:rPr>
          <w:rFonts w:ascii="Times New Roman" w:hAnsi="Times New Roman" w:cs="Times New Roman"/>
          <w:spacing w:val="-10"/>
        </w:rPr>
        <w:t xml:space="preserve"> </w:t>
      </w:r>
      <w:r w:rsidRPr="00157B3F">
        <w:rPr>
          <w:rFonts w:ascii="Times New Roman" w:hAnsi="Times New Roman" w:cs="Times New Roman"/>
        </w:rPr>
        <w:t>T.</w:t>
      </w:r>
      <w:r w:rsidRPr="00157B3F">
        <w:rPr>
          <w:rFonts w:ascii="Times New Roman" w:hAnsi="Times New Roman" w:cs="Times New Roman"/>
          <w:spacing w:val="-6"/>
        </w:rPr>
        <w:t xml:space="preserve"> </w:t>
      </w:r>
      <w:r w:rsidRPr="00157B3F">
        <w:rPr>
          <w:rFonts w:ascii="Times New Roman" w:hAnsi="Times New Roman" w:cs="Times New Roman"/>
        </w:rPr>
        <w:t>(2020).</w:t>
      </w:r>
      <w:r w:rsidRPr="00157B3F">
        <w:rPr>
          <w:rFonts w:ascii="Times New Roman" w:hAnsi="Times New Roman" w:cs="Times New Roman"/>
          <w:spacing w:val="-9"/>
        </w:rPr>
        <w:t xml:space="preserve"> </w:t>
      </w:r>
      <w:r w:rsidRPr="00157B3F">
        <w:rPr>
          <w:rFonts w:ascii="Times New Roman" w:hAnsi="Times New Roman" w:cs="Times New Roman"/>
        </w:rPr>
        <w:t>Jukutatsu</w:t>
      </w:r>
      <w:r w:rsidRPr="00157B3F">
        <w:rPr>
          <w:rFonts w:ascii="Times New Roman" w:hAnsi="Times New Roman" w:cs="Times New Roman"/>
          <w:spacing w:val="-3"/>
        </w:rPr>
        <w:t xml:space="preserve"> </w:t>
      </w:r>
      <w:r w:rsidRPr="00157B3F">
        <w:rPr>
          <w:rFonts w:ascii="Times New Roman" w:hAnsi="Times New Roman" w:cs="Times New Roman"/>
        </w:rPr>
        <w:t>shita</w:t>
      </w:r>
      <w:r w:rsidRPr="00157B3F">
        <w:rPr>
          <w:rFonts w:ascii="Times New Roman" w:hAnsi="Times New Roman" w:cs="Times New Roman"/>
          <w:spacing w:val="-3"/>
        </w:rPr>
        <w:t xml:space="preserve"> </w:t>
      </w:r>
      <w:r w:rsidRPr="00157B3F">
        <w:rPr>
          <w:rFonts w:ascii="Times New Roman" w:hAnsi="Times New Roman" w:cs="Times New Roman"/>
        </w:rPr>
        <w:t>howaitokaraa</w:t>
      </w:r>
      <w:r w:rsidRPr="00157B3F">
        <w:rPr>
          <w:rFonts w:ascii="Times New Roman" w:hAnsi="Times New Roman" w:cs="Times New Roman"/>
          <w:spacing w:val="-7"/>
        </w:rPr>
        <w:t xml:space="preserve"> </w:t>
      </w:r>
      <w:r w:rsidRPr="00157B3F">
        <w:rPr>
          <w:rFonts w:ascii="Times New Roman" w:hAnsi="Times New Roman" w:cs="Times New Roman"/>
        </w:rPr>
        <w:t>no</w:t>
      </w:r>
      <w:r w:rsidRPr="00157B3F">
        <w:rPr>
          <w:rFonts w:ascii="Times New Roman" w:hAnsi="Times New Roman" w:cs="Times New Roman"/>
          <w:spacing w:val="-6"/>
        </w:rPr>
        <w:t xml:space="preserve"> </w:t>
      </w:r>
      <w:r w:rsidRPr="00157B3F">
        <w:rPr>
          <w:rFonts w:ascii="Times New Roman" w:hAnsi="Times New Roman" w:cs="Times New Roman"/>
        </w:rPr>
        <w:t>jissen-teki</w:t>
      </w:r>
      <w:r w:rsidRPr="00157B3F">
        <w:rPr>
          <w:rFonts w:ascii="Times New Roman" w:hAnsi="Times New Roman" w:cs="Times New Roman"/>
          <w:spacing w:val="-5"/>
        </w:rPr>
        <w:t xml:space="preserve"> </w:t>
      </w:r>
      <w:r w:rsidRPr="00157B3F">
        <w:rPr>
          <w:rFonts w:ascii="Times New Roman" w:hAnsi="Times New Roman" w:cs="Times New Roman"/>
        </w:rPr>
        <w:t>sukiru</w:t>
      </w:r>
      <w:r w:rsidRPr="00157B3F">
        <w:rPr>
          <w:rFonts w:ascii="Times New Roman" w:hAnsi="Times New Roman" w:cs="Times New Roman"/>
          <w:spacing w:val="-6"/>
        </w:rPr>
        <w:t xml:space="preserve"> </w:t>
      </w:r>
      <w:r w:rsidRPr="00157B3F">
        <w:rPr>
          <w:rFonts w:ascii="Times New Roman" w:hAnsi="Times New Roman" w:cs="Times New Roman"/>
        </w:rPr>
        <w:t>to</w:t>
      </w:r>
      <w:r w:rsidRPr="00157B3F">
        <w:rPr>
          <w:rFonts w:ascii="Times New Roman" w:hAnsi="Times New Roman" w:cs="Times New Roman"/>
          <w:spacing w:val="-3"/>
        </w:rPr>
        <w:t xml:space="preserve"> </w:t>
      </w:r>
      <w:r w:rsidRPr="00157B3F">
        <w:rPr>
          <w:rFonts w:ascii="Times New Roman" w:hAnsi="Times New Roman" w:cs="Times New Roman"/>
        </w:rPr>
        <w:t>sono</w:t>
      </w:r>
      <w:r w:rsidRPr="00157B3F">
        <w:rPr>
          <w:rFonts w:ascii="Times New Roman" w:hAnsi="Times New Roman" w:cs="Times New Roman"/>
          <w:spacing w:val="-7"/>
        </w:rPr>
        <w:t xml:space="preserve"> </w:t>
      </w:r>
      <w:r w:rsidRPr="00157B3F">
        <w:rPr>
          <w:rFonts w:ascii="Times New Roman" w:hAnsi="Times New Roman" w:cs="Times New Roman"/>
        </w:rPr>
        <w:t>keishou</w:t>
      </w:r>
      <w:r w:rsidRPr="00157B3F">
        <w:rPr>
          <w:rFonts w:ascii="Times New Roman" w:hAnsi="Times New Roman" w:cs="Times New Roman"/>
          <w:spacing w:val="-7"/>
        </w:rPr>
        <w:t xml:space="preserve"> </w:t>
      </w:r>
      <w:r w:rsidRPr="00157B3F">
        <w:rPr>
          <w:rFonts w:ascii="Times New Roman" w:hAnsi="Times New Roman" w:cs="Times New Roman"/>
        </w:rPr>
        <w:t>ni</w:t>
      </w:r>
      <w:r w:rsidRPr="00157B3F">
        <w:rPr>
          <w:rFonts w:ascii="Times New Roman" w:hAnsi="Times New Roman" w:cs="Times New Roman"/>
          <w:spacing w:val="-7"/>
        </w:rPr>
        <w:t xml:space="preserve"> </w:t>
      </w:r>
      <w:r w:rsidRPr="00157B3F">
        <w:rPr>
          <w:rFonts w:ascii="Times New Roman" w:hAnsi="Times New Roman" w:cs="Times New Roman"/>
        </w:rPr>
        <w:t>okeru</w:t>
      </w:r>
      <w:r w:rsidRPr="00157B3F">
        <w:rPr>
          <w:rFonts w:ascii="Times New Roman" w:hAnsi="Times New Roman" w:cs="Times New Roman"/>
          <w:spacing w:val="-3"/>
        </w:rPr>
        <w:t xml:space="preserve"> </w:t>
      </w:r>
      <w:r w:rsidRPr="00157B3F">
        <w:rPr>
          <w:rFonts w:ascii="Times New Roman" w:hAnsi="Times New Roman" w:cs="Times New Roman"/>
          <w:spacing w:val="-2"/>
        </w:rPr>
        <w:t>kadai</w:t>
      </w:r>
    </w:p>
    <w:p w14:paraId="2D744A29" w14:textId="77777777" w:rsidR="00C30D82" w:rsidRPr="00157B3F" w:rsidRDefault="00C30D82" w:rsidP="00C30D82">
      <w:pPr>
        <w:pStyle w:val="a3"/>
        <w:spacing w:before="86" w:line="256" w:lineRule="auto"/>
        <w:ind w:left="331" w:right="562"/>
        <w:rPr>
          <w:rFonts w:ascii="Times New Roman" w:hAnsi="Times New Roman" w:cs="Times New Roman"/>
        </w:rPr>
      </w:pPr>
      <w:r w:rsidRPr="00157B3F">
        <w:rPr>
          <w:rFonts w:ascii="Times New Roman" w:hAnsi="Times New Roman" w:cs="Times New Roman"/>
        </w:rPr>
        <w:t xml:space="preserve">[Practical skills of experienced white-collar workers and challenges in their succession]. </w:t>
      </w:r>
      <w:r w:rsidRPr="00157B3F">
        <w:rPr>
          <w:rFonts w:ascii="Times New Roman" w:hAnsi="Times New Roman" w:cs="Times New Roman"/>
          <w:i/>
          <w:iCs/>
        </w:rPr>
        <w:t>Nihon Roudou Kenkyuu Zasshi</w:t>
      </w:r>
      <w:r w:rsidRPr="00157B3F">
        <w:rPr>
          <w:rFonts w:ascii="Times New Roman" w:hAnsi="Times New Roman" w:cs="Times New Roman"/>
        </w:rPr>
        <w:t xml:space="preserve">[The Japanese journal of labour studies], </w:t>
      </w:r>
      <w:r w:rsidRPr="00157B3F">
        <w:rPr>
          <w:rFonts w:ascii="Times New Roman" w:hAnsi="Times New Roman" w:cs="Times New Roman"/>
          <w:i/>
          <w:iCs/>
        </w:rPr>
        <w:t>62</w:t>
      </w:r>
      <w:r w:rsidRPr="00157B3F">
        <w:rPr>
          <w:rFonts w:ascii="Times New Roman" w:hAnsi="Times New Roman" w:cs="Times New Roman"/>
        </w:rPr>
        <w:t xml:space="preserve">(11), 85-98 (in Japanese). </w:t>
      </w:r>
      <w:r w:rsidRPr="00157B3F">
        <w:rPr>
          <w:rFonts w:ascii="Times New Roman" w:hAnsi="Times New Roman" w:cs="Times New Roman"/>
          <w:spacing w:val="-2"/>
        </w:rPr>
        <w:t>https://</w:t>
      </w:r>
      <w:hyperlink r:id="rId13">
        <w:r w:rsidRPr="00157B3F">
          <w:rPr>
            <w:rFonts w:ascii="Times New Roman" w:hAnsi="Times New Roman" w:cs="Times New Roman"/>
            <w:spacing w:val="-2"/>
          </w:rPr>
          <w:t>www.jil.go.jp/institute/zassi/backnumber/2020/11/pdf/085-098.pdf</w:t>
        </w:r>
      </w:hyperlink>
    </w:p>
    <w:p w14:paraId="614DDC29" w14:textId="77777777" w:rsidR="00C30D82" w:rsidRPr="00157B3F" w:rsidRDefault="00C30D82" w:rsidP="00C30D82">
      <w:pPr>
        <w:pStyle w:val="a3"/>
        <w:spacing w:before="13" w:line="356" w:lineRule="exact"/>
        <w:ind w:left="332" w:right="559" w:hanging="212"/>
        <w:rPr>
          <w:rFonts w:ascii="Times New Roman" w:hAnsi="Times New Roman" w:cs="Times New Roman"/>
          <w:i/>
          <w:iCs/>
        </w:rPr>
      </w:pPr>
      <w:r w:rsidRPr="00157B3F">
        <w:rPr>
          <w:rFonts w:ascii="Times New Roman" w:hAnsi="Times New Roman" w:cs="Times New Roman"/>
        </w:rPr>
        <w:t>Martin,</w:t>
      </w:r>
      <w:r w:rsidRPr="00157B3F">
        <w:rPr>
          <w:rFonts w:ascii="Times New Roman" w:hAnsi="Times New Roman" w:cs="Times New Roman"/>
          <w:spacing w:val="32"/>
        </w:rPr>
        <w:t xml:space="preserve"> </w:t>
      </w:r>
      <w:r w:rsidRPr="00157B3F">
        <w:rPr>
          <w:rFonts w:ascii="Times New Roman" w:hAnsi="Times New Roman" w:cs="Times New Roman"/>
        </w:rPr>
        <w:t>C. A.,</w:t>
      </w:r>
      <w:r w:rsidRPr="00157B3F">
        <w:rPr>
          <w:rFonts w:ascii="Times New Roman" w:hAnsi="Times New Roman" w:cs="Times New Roman"/>
          <w:spacing w:val="32"/>
        </w:rPr>
        <w:t xml:space="preserve"> </w:t>
      </w:r>
      <w:r w:rsidRPr="00157B3F">
        <w:rPr>
          <w:rFonts w:ascii="Times New Roman" w:hAnsi="Times New Roman" w:cs="Times New Roman"/>
        </w:rPr>
        <w:t>&amp;</w:t>
      </w:r>
      <w:r w:rsidRPr="00157B3F">
        <w:rPr>
          <w:rFonts w:ascii="Times New Roman" w:hAnsi="Times New Roman" w:cs="Times New Roman"/>
          <w:spacing w:val="32"/>
        </w:rPr>
        <w:t xml:space="preserve"> </w:t>
      </w:r>
      <w:r w:rsidRPr="00157B3F">
        <w:rPr>
          <w:rFonts w:ascii="Times New Roman" w:hAnsi="Times New Roman" w:cs="Times New Roman"/>
        </w:rPr>
        <w:t>Bush, A.</w:t>
      </w:r>
      <w:r w:rsidRPr="00157B3F">
        <w:rPr>
          <w:rFonts w:ascii="Times New Roman" w:hAnsi="Times New Roman" w:cs="Times New Roman"/>
          <w:spacing w:val="33"/>
        </w:rPr>
        <w:t xml:space="preserve"> </w:t>
      </w:r>
      <w:r w:rsidRPr="00157B3F">
        <w:rPr>
          <w:rFonts w:ascii="Times New Roman" w:hAnsi="Times New Roman" w:cs="Times New Roman"/>
        </w:rPr>
        <w:t>J.</w:t>
      </w:r>
      <w:r w:rsidRPr="00157B3F">
        <w:rPr>
          <w:rFonts w:ascii="Times New Roman" w:hAnsi="Times New Roman" w:cs="Times New Roman"/>
          <w:spacing w:val="29"/>
        </w:rPr>
        <w:t xml:space="preserve"> </w:t>
      </w:r>
      <w:r w:rsidRPr="00157B3F">
        <w:rPr>
          <w:rFonts w:ascii="Times New Roman" w:hAnsi="Times New Roman" w:cs="Times New Roman"/>
        </w:rPr>
        <w:t>(2006).</w:t>
      </w:r>
      <w:r w:rsidRPr="00157B3F">
        <w:rPr>
          <w:rFonts w:ascii="Times New Roman" w:hAnsi="Times New Roman" w:cs="Times New Roman"/>
          <w:spacing w:val="32"/>
        </w:rPr>
        <w:t xml:space="preserve"> </w:t>
      </w:r>
      <w:r w:rsidRPr="00157B3F">
        <w:rPr>
          <w:rFonts w:ascii="Times New Roman" w:hAnsi="Times New Roman" w:cs="Times New Roman"/>
        </w:rPr>
        <w:t>Psychological</w:t>
      </w:r>
      <w:r w:rsidRPr="00157B3F">
        <w:rPr>
          <w:rFonts w:ascii="Times New Roman" w:hAnsi="Times New Roman" w:cs="Times New Roman"/>
          <w:spacing w:val="35"/>
        </w:rPr>
        <w:t xml:space="preserve"> </w:t>
      </w:r>
      <w:r w:rsidRPr="00157B3F">
        <w:rPr>
          <w:rFonts w:ascii="Times New Roman" w:hAnsi="Times New Roman" w:cs="Times New Roman"/>
        </w:rPr>
        <w:t>climate,</w:t>
      </w:r>
      <w:r w:rsidRPr="00157B3F">
        <w:rPr>
          <w:rFonts w:ascii="Times New Roman" w:hAnsi="Times New Roman" w:cs="Times New Roman"/>
          <w:spacing w:val="29"/>
        </w:rPr>
        <w:t xml:space="preserve"> </w:t>
      </w:r>
      <w:r w:rsidRPr="00157B3F">
        <w:rPr>
          <w:rFonts w:ascii="Times New Roman" w:hAnsi="Times New Roman" w:cs="Times New Roman"/>
        </w:rPr>
        <w:t>empowerment,</w:t>
      </w:r>
      <w:r w:rsidRPr="00157B3F">
        <w:rPr>
          <w:rFonts w:ascii="Times New Roman" w:hAnsi="Times New Roman" w:cs="Times New Roman"/>
          <w:spacing w:val="32"/>
        </w:rPr>
        <w:t xml:space="preserve"> </w:t>
      </w:r>
      <w:r w:rsidRPr="00157B3F">
        <w:rPr>
          <w:rFonts w:ascii="Times New Roman" w:hAnsi="Times New Roman" w:cs="Times New Roman"/>
        </w:rPr>
        <w:t>leadership</w:t>
      </w:r>
      <w:r w:rsidRPr="00157B3F">
        <w:rPr>
          <w:rFonts w:ascii="Times New Roman" w:hAnsi="Times New Roman" w:cs="Times New Roman"/>
          <w:spacing w:val="36"/>
        </w:rPr>
        <w:t xml:space="preserve"> </w:t>
      </w:r>
      <w:r w:rsidRPr="00157B3F">
        <w:rPr>
          <w:rFonts w:ascii="Times New Roman" w:hAnsi="Times New Roman" w:cs="Times New Roman"/>
        </w:rPr>
        <w:t>style,</w:t>
      </w:r>
      <w:r w:rsidRPr="00157B3F">
        <w:rPr>
          <w:rFonts w:ascii="Times New Roman" w:hAnsi="Times New Roman" w:cs="Times New Roman"/>
          <w:spacing w:val="32"/>
        </w:rPr>
        <w:t xml:space="preserve"> </w:t>
      </w:r>
      <w:r w:rsidRPr="00157B3F">
        <w:rPr>
          <w:rFonts w:ascii="Times New Roman" w:hAnsi="Times New Roman" w:cs="Times New Roman"/>
        </w:rPr>
        <w:t>and customer-oriented</w:t>
      </w:r>
      <w:r w:rsidRPr="00157B3F">
        <w:rPr>
          <w:rFonts w:ascii="Times New Roman" w:hAnsi="Times New Roman" w:cs="Times New Roman"/>
          <w:spacing w:val="23"/>
        </w:rPr>
        <w:t xml:space="preserve"> </w:t>
      </w:r>
      <w:r w:rsidRPr="00157B3F">
        <w:rPr>
          <w:rFonts w:ascii="Times New Roman" w:hAnsi="Times New Roman" w:cs="Times New Roman"/>
        </w:rPr>
        <w:t>selling:</w:t>
      </w:r>
      <w:r w:rsidRPr="00157B3F">
        <w:rPr>
          <w:rFonts w:ascii="Times New Roman" w:hAnsi="Times New Roman" w:cs="Times New Roman"/>
          <w:spacing w:val="8"/>
        </w:rPr>
        <w:t xml:space="preserve"> </w:t>
      </w:r>
      <w:r w:rsidRPr="00157B3F">
        <w:rPr>
          <w:rFonts w:ascii="Times New Roman" w:hAnsi="Times New Roman" w:cs="Times New Roman"/>
        </w:rPr>
        <w:t>An</w:t>
      </w:r>
      <w:r w:rsidRPr="00157B3F">
        <w:rPr>
          <w:rFonts w:ascii="Times New Roman" w:hAnsi="Times New Roman" w:cs="Times New Roman"/>
          <w:spacing w:val="23"/>
        </w:rPr>
        <w:t xml:space="preserve"> </w:t>
      </w:r>
      <w:r w:rsidRPr="00157B3F">
        <w:rPr>
          <w:rFonts w:ascii="Times New Roman" w:hAnsi="Times New Roman" w:cs="Times New Roman"/>
        </w:rPr>
        <w:t>analysis</w:t>
      </w:r>
      <w:r w:rsidRPr="00157B3F">
        <w:rPr>
          <w:rFonts w:ascii="Times New Roman" w:hAnsi="Times New Roman" w:cs="Times New Roman"/>
          <w:spacing w:val="23"/>
        </w:rPr>
        <w:t xml:space="preserve"> </w:t>
      </w:r>
      <w:r w:rsidRPr="00157B3F">
        <w:rPr>
          <w:rFonts w:ascii="Times New Roman" w:hAnsi="Times New Roman" w:cs="Times New Roman"/>
        </w:rPr>
        <w:t>of</w:t>
      </w:r>
      <w:r w:rsidRPr="00157B3F">
        <w:rPr>
          <w:rFonts w:ascii="Times New Roman" w:hAnsi="Times New Roman" w:cs="Times New Roman"/>
          <w:spacing w:val="27"/>
        </w:rPr>
        <w:t xml:space="preserve"> </w:t>
      </w:r>
      <w:r w:rsidRPr="00157B3F">
        <w:rPr>
          <w:rFonts w:ascii="Times New Roman" w:hAnsi="Times New Roman" w:cs="Times New Roman"/>
        </w:rPr>
        <w:t>the</w:t>
      </w:r>
      <w:r w:rsidRPr="00157B3F">
        <w:rPr>
          <w:rFonts w:ascii="Times New Roman" w:hAnsi="Times New Roman" w:cs="Times New Roman"/>
          <w:spacing w:val="23"/>
        </w:rPr>
        <w:t xml:space="preserve"> </w:t>
      </w:r>
      <w:r w:rsidRPr="00157B3F">
        <w:rPr>
          <w:rFonts w:ascii="Times New Roman" w:hAnsi="Times New Roman" w:cs="Times New Roman"/>
        </w:rPr>
        <w:t>sales</w:t>
      </w:r>
      <w:r w:rsidRPr="00157B3F">
        <w:rPr>
          <w:rFonts w:ascii="Times New Roman" w:hAnsi="Times New Roman" w:cs="Times New Roman"/>
          <w:spacing w:val="26"/>
        </w:rPr>
        <w:t xml:space="preserve"> </w:t>
      </w:r>
      <w:r w:rsidRPr="00157B3F">
        <w:rPr>
          <w:rFonts w:ascii="Times New Roman" w:hAnsi="Times New Roman" w:cs="Times New Roman"/>
        </w:rPr>
        <w:t>manager-salesperson</w:t>
      </w:r>
      <w:r w:rsidRPr="00157B3F">
        <w:rPr>
          <w:rFonts w:ascii="Times New Roman" w:hAnsi="Times New Roman" w:cs="Times New Roman"/>
          <w:spacing w:val="23"/>
        </w:rPr>
        <w:t xml:space="preserve"> </w:t>
      </w:r>
      <w:r w:rsidRPr="00157B3F">
        <w:rPr>
          <w:rFonts w:ascii="Times New Roman" w:hAnsi="Times New Roman" w:cs="Times New Roman"/>
        </w:rPr>
        <w:t>dyad.</w:t>
      </w:r>
      <w:r w:rsidRPr="00157B3F">
        <w:rPr>
          <w:rFonts w:ascii="Times New Roman" w:hAnsi="Times New Roman" w:cs="Times New Roman"/>
          <w:spacing w:val="25"/>
        </w:rPr>
        <w:t xml:space="preserve"> </w:t>
      </w:r>
      <w:r w:rsidRPr="00157B3F">
        <w:rPr>
          <w:rFonts w:ascii="Times New Roman" w:hAnsi="Times New Roman" w:cs="Times New Roman"/>
          <w:i/>
          <w:iCs/>
        </w:rPr>
        <w:t>Journal</w:t>
      </w:r>
      <w:r w:rsidRPr="00157B3F">
        <w:rPr>
          <w:rFonts w:ascii="Times New Roman" w:hAnsi="Times New Roman" w:cs="Times New Roman"/>
          <w:i/>
          <w:iCs/>
          <w:spacing w:val="25"/>
        </w:rPr>
        <w:t xml:space="preserve"> </w:t>
      </w:r>
      <w:r w:rsidRPr="00157B3F">
        <w:rPr>
          <w:rFonts w:ascii="Times New Roman" w:hAnsi="Times New Roman" w:cs="Times New Roman"/>
          <w:i/>
          <w:iCs/>
        </w:rPr>
        <w:t>of</w:t>
      </w:r>
      <w:r w:rsidRPr="00157B3F">
        <w:rPr>
          <w:rFonts w:ascii="Times New Roman" w:hAnsi="Times New Roman" w:cs="Times New Roman"/>
          <w:i/>
          <w:iCs/>
          <w:spacing w:val="28"/>
        </w:rPr>
        <w:t xml:space="preserve"> </w:t>
      </w:r>
      <w:r w:rsidRPr="00157B3F">
        <w:rPr>
          <w:rFonts w:ascii="Times New Roman" w:hAnsi="Times New Roman" w:cs="Times New Roman"/>
          <w:i/>
          <w:iCs/>
          <w:spacing w:val="-5"/>
        </w:rPr>
        <w:t>the</w:t>
      </w:r>
    </w:p>
    <w:p w14:paraId="030405DD" w14:textId="77777777" w:rsidR="00C30D82" w:rsidRPr="00157B3F" w:rsidRDefault="00C30D82" w:rsidP="00C30D82">
      <w:pPr>
        <w:pStyle w:val="a3"/>
        <w:spacing w:before="64" w:line="268" w:lineRule="auto"/>
        <w:ind w:left="328" w:right="2594" w:firstLine="3"/>
        <w:rPr>
          <w:rFonts w:ascii="Times New Roman" w:hAnsi="Times New Roman" w:cs="Times New Roman"/>
        </w:rPr>
      </w:pPr>
      <w:r w:rsidRPr="00157B3F">
        <w:rPr>
          <w:rFonts w:ascii="Times New Roman" w:hAnsi="Times New Roman" w:cs="Times New Roman"/>
          <w:i/>
          <w:iCs/>
        </w:rPr>
        <w:t>Academy</w:t>
      </w:r>
      <w:r w:rsidRPr="00157B3F">
        <w:rPr>
          <w:rFonts w:ascii="Times New Roman" w:hAnsi="Times New Roman" w:cs="Times New Roman"/>
          <w:i/>
          <w:iCs/>
          <w:spacing w:val="-5"/>
        </w:rPr>
        <w:t xml:space="preserve"> </w:t>
      </w:r>
      <w:r w:rsidRPr="00157B3F">
        <w:rPr>
          <w:rFonts w:ascii="Times New Roman" w:hAnsi="Times New Roman" w:cs="Times New Roman"/>
          <w:i/>
          <w:iCs/>
        </w:rPr>
        <w:t>of</w:t>
      </w:r>
      <w:r w:rsidRPr="00157B3F">
        <w:rPr>
          <w:rFonts w:ascii="Times New Roman" w:hAnsi="Times New Roman" w:cs="Times New Roman"/>
          <w:i/>
          <w:iCs/>
          <w:spacing w:val="-9"/>
        </w:rPr>
        <w:t xml:space="preserve"> </w:t>
      </w:r>
      <w:r w:rsidRPr="00157B3F">
        <w:rPr>
          <w:rFonts w:ascii="Times New Roman" w:hAnsi="Times New Roman" w:cs="Times New Roman"/>
          <w:i/>
          <w:iCs/>
        </w:rPr>
        <w:t>Marketing</w:t>
      </w:r>
      <w:r w:rsidRPr="00157B3F">
        <w:rPr>
          <w:rFonts w:ascii="Times New Roman" w:hAnsi="Times New Roman" w:cs="Times New Roman"/>
          <w:i/>
          <w:iCs/>
          <w:spacing w:val="-5"/>
        </w:rPr>
        <w:t xml:space="preserve"> </w:t>
      </w:r>
      <w:r w:rsidRPr="00157B3F">
        <w:rPr>
          <w:rFonts w:ascii="Times New Roman" w:hAnsi="Times New Roman" w:cs="Times New Roman"/>
          <w:i/>
          <w:iCs/>
        </w:rPr>
        <w:t>Science,</w:t>
      </w:r>
      <w:r w:rsidRPr="00157B3F">
        <w:rPr>
          <w:rFonts w:ascii="Times New Roman" w:hAnsi="Times New Roman" w:cs="Times New Roman"/>
          <w:i/>
          <w:iCs/>
          <w:spacing w:val="-3"/>
        </w:rPr>
        <w:t xml:space="preserve"> </w:t>
      </w:r>
      <w:r w:rsidRPr="00157B3F">
        <w:rPr>
          <w:rFonts w:ascii="Times New Roman" w:hAnsi="Times New Roman" w:cs="Times New Roman"/>
          <w:i/>
          <w:iCs/>
        </w:rPr>
        <w:t>34</w:t>
      </w:r>
      <w:r w:rsidRPr="00157B3F">
        <w:rPr>
          <w:rFonts w:ascii="Times New Roman" w:hAnsi="Times New Roman" w:cs="Times New Roman"/>
        </w:rPr>
        <w:t>(3),</w:t>
      </w:r>
      <w:r w:rsidRPr="00157B3F">
        <w:rPr>
          <w:rFonts w:ascii="Times New Roman" w:hAnsi="Times New Roman" w:cs="Times New Roman"/>
          <w:spacing w:val="-9"/>
        </w:rPr>
        <w:t xml:space="preserve"> </w:t>
      </w:r>
      <w:r w:rsidRPr="00157B3F">
        <w:rPr>
          <w:rFonts w:ascii="Times New Roman" w:hAnsi="Times New Roman" w:cs="Times New Roman"/>
        </w:rPr>
        <w:t xml:space="preserve">419-438. </w:t>
      </w:r>
      <w:r w:rsidRPr="00157B3F">
        <w:rPr>
          <w:rFonts w:ascii="Times New Roman" w:hAnsi="Times New Roman" w:cs="Times New Roman"/>
          <w:spacing w:val="-2"/>
        </w:rPr>
        <w:t>https://doi.org/10.1177/0092070306286205"</w:t>
      </w:r>
    </w:p>
    <w:p w14:paraId="4C619127" w14:textId="77777777" w:rsidR="00C30D82" w:rsidRPr="00157B3F" w:rsidRDefault="00C30D82" w:rsidP="00C30D82">
      <w:pPr>
        <w:pStyle w:val="a3"/>
        <w:spacing w:before="89"/>
        <w:ind w:left="332" w:hanging="212"/>
        <w:rPr>
          <w:rFonts w:ascii="Times New Roman" w:hAnsi="Times New Roman" w:cs="Times New Roman"/>
        </w:rPr>
      </w:pPr>
      <w:r w:rsidRPr="00157B3F">
        <w:rPr>
          <w:rFonts w:ascii="Times New Roman" w:hAnsi="Times New Roman" w:cs="Times New Roman"/>
          <w:spacing w:val="-2"/>
        </w:rPr>
        <w:t>Murayama,</w:t>
      </w:r>
      <w:r w:rsidRPr="00157B3F">
        <w:rPr>
          <w:rFonts w:ascii="Times New Roman" w:hAnsi="Times New Roman" w:cs="Times New Roman"/>
          <w:spacing w:val="-9"/>
        </w:rPr>
        <w:t xml:space="preserve"> </w:t>
      </w:r>
      <w:r w:rsidRPr="00157B3F">
        <w:rPr>
          <w:rFonts w:ascii="Times New Roman" w:hAnsi="Times New Roman" w:cs="Times New Roman"/>
          <w:spacing w:val="-2"/>
        </w:rPr>
        <w:t>T., Sadakata,</w:t>
      </w:r>
      <w:r w:rsidRPr="00157B3F">
        <w:rPr>
          <w:rFonts w:ascii="Times New Roman" w:hAnsi="Times New Roman" w:cs="Times New Roman"/>
          <w:spacing w:val="-6"/>
        </w:rPr>
        <w:t xml:space="preserve"> </w:t>
      </w:r>
      <w:r w:rsidRPr="00157B3F">
        <w:rPr>
          <w:rFonts w:ascii="Times New Roman" w:hAnsi="Times New Roman" w:cs="Times New Roman"/>
          <w:spacing w:val="-2"/>
        </w:rPr>
        <w:t>T., &amp; Ihara, M. (2018).</w:t>
      </w:r>
      <w:r w:rsidRPr="00157B3F">
        <w:rPr>
          <w:rFonts w:ascii="Times New Roman" w:hAnsi="Times New Roman" w:cs="Times New Roman"/>
          <w:spacing w:val="-6"/>
        </w:rPr>
        <w:t xml:space="preserve"> </w:t>
      </w:r>
      <w:r w:rsidRPr="00157B3F">
        <w:rPr>
          <w:rFonts w:ascii="Times New Roman" w:hAnsi="Times New Roman" w:cs="Times New Roman"/>
          <w:spacing w:val="-2"/>
        </w:rPr>
        <w:t>Manyuaru</w:t>
      </w:r>
      <w:r w:rsidRPr="00157B3F">
        <w:rPr>
          <w:rFonts w:ascii="Times New Roman" w:hAnsi="Times New Roman" w:cs="Times New Roman"/>
          <w:spacing w:val="1"/>
        </w:rPr>
        <w:t xml:space="preserve"> </w:t>
      </w:r>
      <w:r w:rsidRPr="00157B3F">
        <w:rPr>
          <w:rFonts w:ascii="Times New Roman" w:hAnsi="Times New Roman" w:cs="Times New Roman"/>
          <w:spacing w:val="-2"/>
        </w:rPr>
        <w:t>katsuyou-do</w:t>
      </w:r>
      <w:r w:rsidRPr="00157B3F">
        <w:rPr>
          <w:rFonts w:ascii="Times New Roman" w:hAnsi="Times New Roman" w:cs="Times New Roman"/>
          <w:spacing w:val="2"/>
        </w:rPr>
        <w:t xml:space="preserve"> </w:t>
      </w:r>
      <w:r w:rsidRPr="00157B3F">
        <w:rPr>
          <w:rFonts w:ascii="Times New Roman" w:hAnsi="Times New Roman" w:cs="Times New Roman"/>
          <w:spacing w:val="-2"/>
        </w:rPr>
        <w:t>chousa</w:t>
      </w:r>
      <w:r w:rsidRPr="00157B3F">
        <w:rPr>
          <w:rFonts w:ascii="Times New Roman" w:hAnsi="Times New Roman" w:cs="Times New Roman"/>
          <w:spacing w:val="1"/>
        </w:rPr>
        <w:t xml:space="preserve"> </w:t>
      </w:r>
      <w:r w:rsidRPr="00157B3F">
        <w:rPr>
          <w:rFonts w:ascii="Times New Roman" w:hAnsi="Times New Roman" w:cs="Times New Roman"/>
          <w:spacing w:val="-2"/>
        </w:rPr>
        <w:t>wo</w:t>
      </w:r>
      <w:r w:rsidRPr="00157B3F">
        <w:rPr>
          <w:rFonts w:ascii="Times New Roman" w:hAnsi="Times New Roman" w:cs="Times New Roman"/>
          <w:spacing w:val="1"/>
        </w:rPr>
        <w:t xml:space="preserve"> </w:t>
      </w:r>
      <w:r w:rsidRPr="00157B3F">
        <w:rPr>
          <w:rFonts w:ascii="Times New Roman" w:hAnsi="Times New Roman" w:cs="Times New Roman"/>
          <w:spacing w:val="-2"/>
        </w:rPr>
        <w:t>mochiita</w:t>
      </w:r>
      <w:r w:rsidRPr="00157B3F">
        <w:rPr>
          <w:rFonts w:ascii="Times New Roman" w:hAnsi="Times New Roman" w:cs="Times New Roman"/>
          <w:spacing w:val="2"/>
        </w:rPr>
        <w:t xml:space="preserve"> </w:t>
      </w:r>
      <w:r w:rsidRPr="00157B3F">
        <w:rPr>
          <w:rFonts w:ascii="Times New Roman" w:hAnsi="Times New Roman" w:cs="Times New Roman"/>
          <w:spacing w:val="-2"/>
        </w:rPr>
        <w:t>anmoku</w:t>
      </w:r>
    </w:p>
    <w:p w14:paraId="560A62E8" w14:textId="77777777" w:rsidR="00C30D82" w:rsidRPr="00157B3F" w:rsidRDefault="00C30D82" w:rsidP="00C30D82">
      <w:pPr>
        <w:pStyle w:val="a3"/>
        <w:spacing w:before="29" w:line="356" w:lineRule="exact"/>
        <w:ind w:left="332" w:right="347"/>
        <w:rPr>
          <w:rFonts w:ascii="Times New Roman" w:hAnsi="Times New Roman" w:cs="Times New Roman"/>
        </w:rPr>
      </w:pPr>
      <w:r w:rsidRPr="00157B3F">
        <w:rPr>
          <w:rFonts w:ascii="Times New Roman" w:hAnsi="Times New Roman" w:cs="Times New Roman"/>
        </w:rPr>
        <w:t>chi</w:t>
      </w:r>
      <w:r w:rsidRPr="00157B3F">
        <w:rPr>
          <w:rFonts w:ascii="Times New Roman" w:hAnsi="Times New Roman" w:cs="Times New Roman"/>
          <w:spacing w:val="40"/>
        </w:rPr>
        <w:t xml:space="preserve"> </w:t>
      </w:r>
      <w:r w:rsidRPr="00157B3F">
        <w:rPr>
          <w:rFonts w:ascii="Times New Roman" w:hAnsi="Times New Roman" w:cs="Times New Roman"/>
        </w:rPr>
        <w:t>chushutsu</w:t>
      </w:r>
      <w:r w:rsidRPr="00157B3F">
        <w:rPr>
          <w:rFonts w:ascii="Times New Roman" w:hAnsi="Times New Roman" w:cs="Times New Roman"/>
          <w:spacing w:val="38"/>
        </w:rPr>
        <w:t xml:space="preserve"> </w:t>
      </w:r>
      <w:r w:rsidRPr="00157B3F">
        <w:rPr>
          <w:rFonts w:ascii="Times New Roman" w:hAnsi="Times New Roman" w:cs="Times New Roman"/>
        </w:rPr>
        <w:t>hyouka</w:t>
      </w:r>
      <w:r w:rsidRPr="00157B3F">
        <w:rPr>
          <w:rFonts w:ascii="Times New Roman" w:hAnsi="Times New Roman" w:cs="Times New Roman"/>
          <w:spacing w:val="37"/>
        </w:rPr>
        <w:t xml:space="preserve"> </w:t>
      </w:r>
      <w:r w:rsidRPr="00157B3F">
        <w:rPr>
          <w:rFonts w:ascii="Times New Roman" w:hAnsi="Times New Roman" w:cs="Times New Roman"/>
        </w:rPr>
        <w:t>houhou[A Tacit</w:t>
      </w:r>
      <w:r w:rsidRPr="00157B3F">
        <w:rPr>
          <w:rFonts w:ascii="Times New Roman" w:hAnsi="Times New Roman" w:cs="Times New Roman"/>
          <w:spacing w:val="40"/>
        </w:rPr>
        <w:t xml:space="preserve"> </w:t>
      </w:r>
      <w:r w:rsidRPr="00157B3F">
        <w:rPr>
          <w:rFonts w:ascii="Times New Roman" w:hAnsi="Times New Roman" w:cs="Times New Roman"/>
        </w:rPr>
        <w:t>Knowledge</w:t>
      </w:r>
      <w:r w:rsidRPr="00157B3F">
        <w:rPr>
          <w:rFonts w:ascii="Times New Roman" w:hAnsi="Times New Roman" w:cs="Times New Roman"/>
          <w:spacing w:val="40"/>
        </w:rPr>
        <w:t xml:space="preserve"> </w:t>
      </w:r>
      <w:r w:rsidRPr="00157B3F">
        <w:rPr>
          <w:rFonts w:ascii="Times New Roman" w:hAnsi="Times New Roman" w:cs="Times New Roman"/>
        </w:rPr>
        <w:t>Extraction</w:t>
      </w:r>
      <w:r w:rsidRPr="00157B3F">
        <w:rPr>
          <w:rFonts w:ascii="Times New Roman" w:hAnsi="Times New Roman" w:cs="Times New Roman"/>
          <w:spacing w:val="40"/>
        </w:rPr>
        <w:t xml:space="preserve"> </w:t>
      </w:r>
      <w:r w:rsidRPr="00157B3F">
        <w:rPr>
          <w:rFonts w:ascii="Times New Roman" w:hAnsi="Times New Roman" w:cs="Times New Roman"/>
        </w:rPr>
        <w:t>Evaluation</w:t>
      </w:r>
      <w:r w:rsidRPr="00157B3F">
        <w:rPr>
          <w:rFonts w:ascii="Times New Roman" w:hAnsi="Times New Roman" w:cs="Times New Roman"/>
          <w:spacing w:val="40"/>
        </w:rPr>
        <w:t xml:space="preserve"> </w:t>
      </w:r>
      <w:r w:rsidRPr="00157B3F">
        <w:rPr>
          <w:rFonts w:ascii="Times New Roman" w:hAnsi="Times New Roman" w:cs="Times New Roman"/>
        </w:rPr>
        <w:t>Methodbased</w:t>
      </w:r>
      <w:r w:rsidRPr="00157B3F">
        <w:rPr>
          <w:rFonts w:ascii="Times New Roman" w:hAnsi="Times New Roman" w:cs="Times New Roman"/>
          <w:spacing w:val="40"/>
        </w:rPr>
        <w:t xml:space="preserve"> </w:t>
      </w:r>
      <w:r w:rsidRPr="00157B3F">
        <w:rPr>
          <w:rFonts w:ascii="Times New Roman" w:hAnsi="Times New Roman" w:cs="Times New Roman"/>
        </w:rPr>
        <w:t>on</w:t>
      </w:r>
      <w:r w:rsidRPr="00157B3F">
        <w:rPr>
          <w:rFonts w:ascii="Times New Roman" w:hAnsi="Times New Roman" w:cs="Times New Roman"/>
          <w:spacing w:val="40"/>
        </w:rPr>
        <w:t xml:space="preserve"> </w:t>
      </w:r>
      <w:r w:rsidRPr="00157B3F">
        <w:rPr>
          <w:rFonts w:ascii="Times New Roman" w:hAnsi="Times New Roman" w:cs="Times New Roman"/>
        </w:rPr>
        <w:t>the Availability</w:t>
      </w:r>
      <w:r w:rsidRPr="00157B3F">
        <w:rPr>
          <w:rFonts w:ascii="Times New Roman" w:hAnsi="Times New Roman" w:cs="Times New Roman"/>
          <w:spacing w:val="-15"/>
        </w:rPr>
        <w:t xml:space="preserve"> </w:t>
      </w:r>
      <w:r w:rsidRPr="00157B3F">
        <w:rPr>
          <w:rFonts w:ascii="Times New Roman" w:hAnsi="Times New Roman" w:cs="Times New Roman"/>
        </w:rPr>
        <w:t>of</w:t>
      </w:r>
      <w:r w:rsidRPr="00157B3F">
        <w:rPr>
          <w:rFonts w:ascii="Times New Roman" w:hAnsi="Times New Roman" w:cs="Times New Roman"/>
          <w:spacing w:val="-10"/>
        </w:rPr>
        <w:t xml:space="preserve"> </w:t>
      </w:r>
      <w:r w:rsidRPr="00157B3F">
        <w:rPr>
          <w:rFonts w:ascii="Times New Roman" w:hAnsi="Times New Roman" w:cs="Times New Roman"/>
        </w:rPr>
        <w:t>Manuals].</w:t>
      </w:r>
      <w:r w:rsidRPr="00157B3F">
        <w:rPr>
          <w:rFonts w:ascii="Times New Roman" w:hAnsi="Times New Roman" w:cs="Times New Roman"/>
          <w:spacing w:val="-12"/>
        </w:rPr>
        <w:t xml:space="preserve"> </w:t>
      </w:r>
      <w:r w:rsidRPr="00157B3F">
        <w:rPr>
          <w:rFonts w:ascii="Times New Roman" w:hAnsi="Times New Roman" w:cs="Times New Roman"/>
          <w:i/>
          <w:iCs/>
        </w:rPr>
        <w:t>Jinkou</w:t>
      </w:r>
      <w:r w:rsidRPr="00157B3F">
        <w:rPr>
          <w:rFonts w:ascii="Times New Roman" w:hAnsi="Times New Roman" w:cs="Times New Roman"/>
          <w:i/>
          <w:iCs/>
          <w:spacing w:val="-11"/>
        </w:rPr>
        <w:t xml:space="preserve"> </w:t>
      </w:r>
      <w:r w:rsidRPr="00157B3F">
        <w:rPr>
          <w:rFonts w:ascii="Times New Roman" w:hAnsi="Times New Roman" w:cs="Times New Roman"/>
          <w:i/>
          <w:iCs/>
        </w:rPr>
        <w:t>Chino</w:t>
      </w:r>
      <w:r w:rsidRPr="00157B3F">
        <w:rPr>
          <w:rFonts w:ascii="Times New Roman" w:hAnsi="Times New Roman" w:cs="Times New Roman"/>
          <w:i/>
          <w:iCs/>
          <w:spacing w:val="-14"/>
        </w:rPr>
        <w:t xml:space="preserve"> </w:t>
      </w:r>
      <w:r w:rsidRPr="00157B3F">
        <w:rPr>
          <w:rFonts w:ascii="Times New Roman" w:hAnsi="Times New Roman" w:cs="Times New Roman"/>
          <w:i/>
          <w:iCs/>
        </w:rPr>
        <w:t>Gakkai</w:t>
      </w:r>
      <w:r w:rsidRPr="00157B3F">
        <w:rPr>
          <w:rFonts w:ascii="Times New Roman" w:hAnsi="Times New Roman" w:cs="Times New Roman"/>
          <w:i/>
          <w:iCs/>
          <w:spacing w:val="-12"/>
        </w:rPr>
        <w:t xml:space="preserve"> </w:t>
      </w:r>
      <w:r w:rsidRPr="00157B3F">
        <w:rPr>
          <w:rFonts w:ascii="Times New Roman" w:hAnsi="Times New Roman" w:cs="Times New Roman"/>
          <w:i/>
          <w:iCs/>
        </w:rPr>
        <w:t>Kenkyukai</w:t>
      </w:r>
      <w:r w:rsidRPr="00157B3F">
        <w:rPr>
          <w:rFonts w:ascii="Times New Roman" w:hAnsi="Times New Roman" w:cs="Times New Roman"/>
          <w:i/>
          <w:iCs/>
          <w:spacing w:val="-11"/>
        </w:rPr>
        <w:t xml:space="preserve"> </w:t>
      </w:r>
      <w:r w:rsidRPr="00157B3F">
        <w:rPr>
          <w:rFonts w:ascii="Times New Roman" w:hAnsi="Times New Roman" w:cs="Times New Roman"/>
          <w:i/>
          <w:iCs/>
        </w:rPr>
        <w:t>Shiryou</w:t>
      </w:r>
      <w:r w:rsidRPr="00157B3F">
        <w:rPr>
          <w:rFonts w:ascii="Times New Roman" w:hAnsi="Times New Roman" w:cs="Times New Roman"/>
        </w:rPr>
        <w:t>[Proceedings</w:t>
      </w:r>
      <w:r w:rsidRPr="00157B3F">
        <w:rPr>
          <w:rFonts w:ascii="Times New Roman" w:hAnsi="Times New Roman" w:cs="Times New Roman"/>
          <w:spacing w:val="-10"/>
        </w:rPr>
        <w:t xml:space="preserve"> </w:t>
      </w:r>
      <w:r w:rsidRPr="00157B3F">
        <w:rPr>
          <w:rFonts w:ascii="Times New Roman" w:hAnsi="Times New Roman" w:cs="Times New Roman"/>
        </w:rPr>
        <w:t>of</w:t>
      </w:r>
      <w:r w:rsidRPr="00157B3F">
        <w:rPr>
          <w:rFonts w:ascii="Times New Roman" w:hAnsi="Times New Roman" w:cs="Times New Roman"/>
          <w:spacing w:val="-10"/>
        </w:rPr>
        <w:t xml:space="preserve"> </w:t>
      </w:r>
      <w:r w:rsidRPr="00157B3F">
        <w:rPr>
          <w:rFonts w:ascii="Times New Roman" w:hAnsi="Times New Roman" w:cs="Times New Roman"/>
        </w:rPr>
        <w:t>the</w:t>
      </w:r>
      <w:r w:rsidRPr="00157B3F">
        <w:rPr>
          <w:rFonts w:ascii="Times New Roman" w:hAnsi="Times New Roman" w:cs="Times New Roman"/>
          <w:spacing w:val="-9"/>
        </w:rPr>
        <w:t xml:space="preserve"> </w:t>
      </w:r>
      <w:r w:rsidRPr="00157B3F">
        <w:rPr>
          <w:rFonts w:ascii="Times New Roman" w:hAnsi="Times New Roman" w:cs="Times New Roman"/>
          <w:spacing w:val="-2"/>
        </w:rPr>
        <w:t>Society</w:t>
      </w:r>
    </w:p>
    <w:p w14:paraId="678131AD" w14:textId="77777777" w:rsidR="00C30D82" w:rsidRPr="00157B3F" w:rsidRDefault="00C30D82" w:rsidP="00C30D82">
      <w:pPr>
        <w:pStyle w:val="a3"/>
        <w:spacing w:before="65" w:line="268" w:lineRule="auto"/>
        <w:ind w:left="332" w:right="4345"/>
        <w:rPr>
          <w:rFonts w:ascii="Times New Roman" w:hAnsi="Times New Roman" w:cs="Times New Roman"/>
        </w:rPr>
      </w:pPr>
      <w:r w:rsidRPr="00157B3F">
        <w:rPr>
          <w:rFonts w:ascii="Times New Roman" w:hAnsi="Times New Roman" w:cs="Times New Roman"/>
        </w:rPr>
        <w:t xml:space="preserve">for Population Studies], </w:t>
      </w:r>
      <w:r w:rsidRPr="00157B3F">
        <w:rPr>
          <w:rFonts w:ascii="Times New Roman" w:hAnsi="Times New Roman" w:cs="Times New Roman"/>
          <w:i/>
          <w:iCs/>
        </w:rPr>
        <w:t>2018</w:t>
      </w:r>
      <w:r w:rsidRPr="00157B3F">
        <w:rPr>
          <w:rFonts w:ascii="Times New Roman" w:hAnsi="Times New Roman" w:cs="Times New Roman"/>
        </w:rPr>
        <w:t xml:space="preserve">, 1-6 (in Japanese). </w:t>
      </w:r>
      <w:r w:rsidRPr="00157B3F">
        <w:rPr>
          <w:rFonts w:ascii="Times New Roman" w:hAnsi="Times New Roman" w:cs="Times New Roman"/>
          <w:spacing w:val="-2"/>
        </w:rPr>
        <w:t>https://doi.org/10.11517/jsaisigtwo.2018.KST-33_04"</w:t>
      </w:r>
    </w:p>
    <w:p w14:paraId="625B9A0E" w14:textId="77777777" w:rsidR="00C30D82" w:rsidRPr="00157B3F" w:rsidRDefault="00C30D82" w:rsidP="00C30D82">
      <w:pPr>
        <w:pStyle w:val="a3"/>
        <w:spacing w:before="56"/>
        <w:rPr>
          <w:rFonts w:ascii="Times New Roman" w:hAnsi="Times New Roman" w:cs="Times New Roman"/>
        </w:rPr>
      </w:pPr>
      <w:r w:rsidRPr="00157B3F">
        <w:rPr>
          <w:rFonts w:ascii="Times New Roman" w:hAnsi="Times New Roman" w:cs="Times New Roman"/>
        </w:rPr>
        <w:t>Nonaka,</w:t>
      </w:r>
      <w:r w:rsidRPr="00157B3F">
        <w:rPr>
          <w:rFonts w:ascii="Times New Roman" w:hAnsi="Times New Roman" w:cs="Times New Roman"/>
          <w:spacing w:val="11"/>
        </w:rPr>
        <w:t xml:space="preserve"> </w:t>
      </w:r>
      <w:r w:rsidRPr="00157B3F">
        <w:rPr>
          <w:rFonts w:ascii="Times New Roman" w:hAnsi="Times New Roman" w:cs="Times New Roman"/>
        </w:rPr>
        <w:t>I.,</w:t>
      </w:r>
      <w:r w:rsidRPr="00157B3F">
        <w:rPr>
          <w:rFonts w:ascii="Times New Roman" w:hAnsi="Times New Roman" w:cs="Times New Roman"/>
          <w:spacing w:val="13"/>
        </w:rPr>
        <w:t xml:space="preserve"> </w:t>
      </w:r>
      <w:r w:rsidRPr="00157B3F">
        <w:rPr>
          <w:rFonts w:ascii="Times New Roman" w:hAnsi="Times New Roman" w:cs="Times New Roman"/>
        </w:rPr>
        <w:t>&amp;</w:t>
      </w:r>
      <w:r w:rsidRPr="00157B3F">
        <w:rPr>
          <w:rFonts w:ascii="Times New Roman" w:hAnsi="Times New Roman" w:cs="Times New Roman"/>
          <w:spacing w:val="10"/>
        </w:rPr>
        <w:t xml:space="preserve"> </w:t>
      </w:r>
      <w:r w:rsidRPr="00157B3F">
        <w:rPr>
          <w:rFonts w:ascii="Times New Roman" w:hAnsi="Times New Roman" w:cs="Times New Roman"/>
        </w:rPr>
        <w:t>Takeuchi,</w:t>
      </w:r>
      <w:r w:rsidRPr="00157B3F">
        <w:rPr>
          <w:rFonts w:ascii="Times New Roman" w:hAnsi="Times New Roman" w:cs="Times New Roman"/>
          <w:spacing w:val="13"/>
        </w:rPr>
        <w:t xml:space="preserve"> </w:t>
      </w:r>
      <w:r w:rsidRPr="00157B3F">
        <w:rPr>
          <w:rFonts w:ascii="Times New Roman" w:hAnsi="Times New Roman" w:cs="Times New Roman"/>
        </w:rPr>
        <w:t>H.</w:t>
      </w:r>
      <w:r w:rsidRPr="00157B3F">
        <w:rPr>
          <w:rFonts w:ascii="Times New Roman" w:hAnsi="Times New Roman" w:cs="Times New Roman"/>
          <w:spacing w:val="13"/>
        </w:rPr>
        <w:t xml:space="preserve"> </w:t>
      </w:r>
      <w:r w:rsidRPr="00157B3F">
        <w:rPr>
          <w:rFonts w:ascii="Times New Roman" w:hAnsi="Times New Roman" w:cs="Times New Roman"/>
        </w:rPr>
        <w:t>(1996).</w:t>
      </w:r>
      <w:r w:rsidRPr="00157B3F">
        <w:rPr>
          <w:rFonts w:ascii="Times New Roman" w:hAnsi="Times New Roman" w:cs="Times New Roman"/>
          <w:spacing w:val="12"/>
        </w:rPr>
        <w:t xml:space="preserve"> </w:t>
      </w:r>
      <w:r w:rsidRPr="00157B3F">
        <w:rPr>
          <w:rFonts w:ascii="Times New Roman" w:hAnsi="Times New Roman" w:cs="Times New Roman"/>
          <w:i/>
          <w:iCs/>
        </w:rPr>
        <w:t>Chishiki</w:t>
      </w:r>
      <w:r w:rsidRPr="00157B3F">
        <w:rPr>
          <w:rFonts w:ascii="Times New Roman" w:hAnsi="Times New Roman" w:cs="Times New Roman"/>
          <w:i/>
          <w:iCs/>
          <w:spacing w:val="14"/>
        </w:rPr>
        <w:t xml:space="preserve"> </w:t>
      </w:r>
      <w:r w:rsidRPr="00157B3F">
        <w:rPr>
          <w:rFonts w:ascii="Times New Roman" w:hAnsi="Times New Roman" w:cs="Times New Roman"/>
          <w:i/>
          <w:iCs/>
        </w:rPr>
        <w:t>souzou</w:t>
      </w:r>
      <w:r w:rsidRPr="00157B3F">
        <w:rPr>
          <w:rFonts w:ascii="Times New Roman" w:hAnsi="Times New Roman" w:cs="Times New Roman"/>
          <w:i/>
          <w:iCs/>
          <w:spacing w:val="18"/>
        </w:rPr>
        <w:t xml:space="preserve"> </w:t>
      </w:r>
      <w:r w:rsidRPr="00157B3F">
        <w:rPr>
          <w:rFonts w:ascii="Times New Roman" w:hAnsi="Times New Roman" w:cs="Times New Roman"/>
          <w:i/>
          <w:iCs/>
        </w:rPr>
        <w:t>kigyou</w:t>
      </w:r>
      <w:r w:rsidRPr="00157B3F">
        <w:rPr>
          <w:rFonts w:ascii="Times New Roman" w:hAnsi="Times New Roman" w:cs="Times New Roman"/>
        </w:rPr>
        <w:t>[The</w:t>
      </w:r>
      <w:r w:rsidRPr="00157B3F">
        <w:rPr>
          <w:rFonts w:ascii="Times New Roman" w:hAnsi="Times New Roman" w:cs="Times New Roman"/>
          <w:spacing w:val="16"/>
        </w:rPr>
        <w:t xml:space="preserve"> </w:t>
      </w:r>
      <w:r w:rsidRPr="00157B3F">
        <w:rPr>
          <w:rFonts w:ascii="Times New Roman" w:hAnsi="Times New Roman" w:cs="Times New Roman"/>
        </w:rPr>
        <w:t>knowledge-creating</w:t>
      </w:r>
      <w:r w:rsidRPr="00157B3F">
        <w:rPr>
          <w:rFonts w:ascii="Times New Roman" w:hAnsi="Times New Roman" w:cs="Times New Roman"/>
          <w:spacing w:val="16"/>
        </w:rPr>
        <w:t xml:space="preserve"> </w:t>
      </w:r>
      <w:r w:rsidRPr="00157B3F">
        <w:rPr>
          <w:rFonts w:ascii="Times New Roman" w:hAnsi="Times New Roman" w:cs="Times New Roman"/>
          <w:spacing w:val="-2"/>
        </w:rPr>
        <w:t>company].</w:t>
      </w:r>
    </w:p>
    <w:p w14:paraId="6F31ED9D" w14:textId="77777777" w:rsidR="00C30D82" w:rsidRPr="00157B3F" w:rsidRDefault="00C30D82" w:rsidP="00C30D82">
      <w:pPr>
        <w:pStyle w:val="a3"/>
        <w:spacing w:before="41" w:line="357" w:lineRule="auto"/>
        <w:ind w:left="332" w:right="2594"/>
        <w:rPr>
          <w:rFonts w:ascii="Times New Roman" w:hAnsi="Times New Roman" w:cs="Times New Roman"/>
        </w:rPr>
      </w:pPr>
      <w:r w:rsidRPr="00157B3F">
        <w:rPr>
          <w:rFonts w:ascii="Times New Roman" w:hAnsi="Times New Roman" w:cs="Times New Roman"/>
        </w:rPr>
        <w:t xml:space="preserve">Toyo Keizai Shinposha(in Japanese). </w:t>
      </w:r>
      <w:r w:rsidRPr="00157B3F">
        <w:rPr>
          <w:rFonts w:ascii="Times New Roman" w:hAnsi="Times New Roman" w:cs="Times New Roman"/>
          <w:spacing w:val="-2"/>
        </w:rPr>
        <w:t>https://doi.org/10.14914/spmj.15.3_44</w:t>
      </w:r>
    </w:p>
    <w:p w14:paraId="69759AC4" w14:textId="77777777" w:rsidR="00C30D82" w:rsidRPr="00157B3F" w:rsidRDefault="00C30D82" w:rsidP="00C30D82">
      <w:pPr>
        <w:pStyle w:val="a3"/>
        <w:spacing w:line="319" w:lineRule="exact"/>
        <w:rPr>
          <w:rFonts w:ascii="Times New Roman" w:hAnsi="Times New Roman" w:cs="Times New Roman"/>
          <w:i/>
          <w:iCs/>
        </w:rPr>
      </w:pPr>
      <w:r w:rsidRPr="00157B3F">
        <w:rPr>
          <w:rFonts w:ascii="Times New Roman" w:hAnsi="Times New Roman" w:cs="Times New Roman"/>
        </w:rPr>
        <w:t>Oguchi,K.,</w:t>
      </w:r>
      <w:r w:rsidRPr="00157B3F">
        <w:rPr>
          <w:rFonts w:ascii="Times New Roman" w:hAnsi="Times New Roman" w:cs="Times New Roman"/>
          <w:spacing w:val="64"/>
        </w:rPr>
        <w:t xml:space="preserve"> </w:t>
      </w:r>
      <w:r w:rsidRPr="00157B3F">
        <w:rPr>
          <w:rFonts w:ascii="Times New Roman" w:hAnsi="Times New Roman" w:cs="Times New Roman"/>
        </w:rPr>
        <w:t>&amp;</w:t>
      </w:r>
      <w:r w:rsidRPr="00157B3F">
        <w:rPr>
          <w:rFonts w:ascii="Times New Roman" w:hAnsi="Times New Roman" w:cs="Times New Roman"/>
          <w:spacing w:val="67"/>
        </w:rPr>
        <w:t xml:space="preserve"> </w:t>
      </w:r>
      <w:r w:rsidRPr="00157B3F">
        <w:rPr>
          <w:rFonts w:ascii="Times New Roman" w:hAnsi="Times New Roman" w:cs="Times New Roman"/>
        </w:rPr>
        <w:t>Kusumi,T.,</w:t>
      </w:r>
      <w:r w:rsidRPr="00157B3F">
        <w:rPr>
          <w:rFonts w:ascii="Times New Roman" w:hAnsi="Times New Roman" w:cs="Times New Roman"/>
          <w:spacing w:val="66"/>
        </w:rPr>
        <w:t xml:space="preserve"> </w:t>
      </w:r>
      <w:r w:rsidRPr="00157B3F">
        <w:rPr>
          <w:rFonts w:ascii="Times New Roman" w:hAnsi="Times New Roman" w:cs="Times New Roman"/>
        </w:rPr>
        <w:t>&amp;</w:t>
      </w:r>
      <w:r w:rsidRPr="00157B3F">
        <w:rPr>
          <w:rFonts w:ascii="Times New Roman" w:hAnsi="Times New Roman" w:cs="Times New Roman"/>
          <w:spacing w:val="67"/>
        </w:rPr>
        <w:t xml:space="preserve"> </w:t>
      </w:r>
      <w:r w:rsidRPr="00157B3F">
        <w:rPr>
          <w:rFonts w:ascii="Times New Roman" w:hAnsi="Times New Roman" w:cs="Times New Roman"/>
        </w:rPr>
        <w:t>Imai,Y</w:t>
      </w:r>
      <w:r w:rsidRPr="00157B3F">
        <w:rPr>
          <w:rFonts w:ascii="Times New Roman" w:hAnsi="Times New Roman" w:cs="Times New Roman"/>
          <w:spacing w:val="58"/>
        </w:rPr>
        <w:t xml:space="preserve"> </w:t>
      </w:r>
      <w:r w:rsidRPr="00157B3F">
        <w:rPr>
          <w:rFonts w:ascii="Times New Roman" w:hAnsi="Times New Roman" w:cs="Times New Roman"/>
        </w:rPr>
        <w:t>(2003).</w:t>
      </w:r>
      <w:r w:rsidRPr="00157B3F">
        <w:rPr>
          <w:rFonts w:ascii="Times New Roman" w:hAnsi="Times New Roman" w:cs="Times New Roman"/>
          <w:spacing w:val="67"/>
        </w:rPr>
        <w:t xml:space="preserve"> </w:t>
      </w:r>
      <w:r w:rsidRPr="00157B3F">
        <w:rPr>
          <w:rFonts w:ascii="Times New Roman" w:hAnsi="Times New Roman" w:cs="Times New Roman"/>
          <w:i/>
          <w:iCs/>
        </w:rPr>
        <w:t>Eminent</w:t>
      </w:r>
      <w:r w:rsidRPr="00157B3F">
        <w:rPr>
          <w:rFonts w:ascii="Times New Roman" w:hAnsi="Times New Roman" w:cs="Times New Roman"/>
          <w:i/>
          <w:iCs/>
          <w:spacing w:val="72"/>
        </w:rPr>
        <w:t xml:space="preserve"> </w:t>
      </w:r>
      <w:r w:rsidRPr="00157B3F">
        <w:rPr>
          <w:rFonts w:ascii="Times New Roman" w:hAnsi="Times New Roman" w:cs="Times New Roman"/>
          <w:i/>
          <w:iCs/>
        </w:rPr>
        <w:t>White</w:t>
      </w:r>
      <w:r w:rsidRPr="00157B3F">
        <w:rPr>
          <w:rFonts w:ascii="Times New Roman" w:hAnsi="Times New Roman" w:cs="Times New Roman"/>
          <w:i/>
          <w:iCs/>
          <w:spacing w:val="69"/>
        </w:rPr>
        <w:t xml:space="preserve"> </w:t>
      </w:r>
      <w:r w:rsidRPr="00157B3F">
        <w:rPr>
          <w:rFonts w:ascii="Times New Roman" w:hAnsi="Times New Roman" w:cs="Times New Roman"/>
          <w:i/>
          <w:iCs/>
          <w:spacing w:val="-2"/>
        </w:rPr>
        <w:t>Whitekaraenosangyososhiki</w:t>
      </w:r>
    </w:p>
    <w:p w14:paraId="5FBF3F6C" w14:textId="77777777" w:rsidR="00C30D82" w:rsidRPr="00157B3F" w:rsidRDefault="00C30D82" w:rsidP="00C30D82">
      <w:pPr>
        <w:pStyle w:val="a3"/>
        <w:spacing w:before="8" w:line="268" w:lineRule="auto"/>
        <w:ind w:left="332" w:right="347" w:hanging="1"/>
        <w:rPr>
          <w:rFonts w:ascii="Times New Roman" w:hAnsi="Times New Roman" w:cs="Times New Roman"/>
        </w:rPr>
      </w:pPr>
      <w:r w:rsidRPr="00157B3F">
        <w:rPr>
          <w:rFonts w:ascii="Times New Roman" w:hAnsi="Times New Roman" w:cs="Times New Roman"/>
          <w:i/>
          <w:iCs/>
        </w:rPr>
        <w:t>shinrigakukaranoteigen</w:t>
      </w:r>
      <w:r w:rsidRPr="00157B3F">
        <w:rPr>
          <w:rFonts w:ascii="Times New Roman" w:hAnsi="Times New Roman" w:cs="Times New Roman"/>
          <w:spacing w:val="-7"/>
        </w:rPr>
        <w:t xml:space="preserve"> </w:t>
      </w:r>
      <w:r w:rsidRPr="00157B3F">
        <w:rPr>
          <w:rFonts w:ascii="Times New Roman" w:hAnsi="Times New Roman" w:cs="Times New Roman"/>
        </w:rPr>
        <w:t>[Eminent</w:t>
      </w:r>
      <w:r w:rsidRPr="00157B3F">
        <w:rPr>
          <w:rFonts w:ascii="Times New Roman" w:hAnsi="Times New Roman" w:cs="Times New Roman"/>
          <w:spacing w:val="-11"/>
        </w:rPr>
        <w:t xml:space="preserve"> </w:t>
      </w:r>
      <w:r w:rsidRPr="00157B3F">
        <w:rPr>
          <w:rFonts w:ascii="Times New Roman" w:hAnsi="Times New Roman" w:cs="Times New Roman"/>
        </w:rPr>
        <w:t>White:</w:t>
      </w:r>
      <w:r w:rsidRPr="00157B3F">
        <w:rPr>
          <w:rFonts w:ascii="Times New Roman" w:hAnsi="Times New Roman" w:cs="Times New Roman"/>
          <w:spacing w:val="-8"/>
        </w:rPr>
        <w:t xml:space="preserve"> </w:t>
      </w:r>
      <w:r w:rsidRPr="00157B3F">
        <w:rPr>
          <w:rFonts w:ascii="Times New Roman" w:hAnsi="Times New Roman" w:cs="Times New Roman"/>
        </w:rPr>
        <w:t>Recommendations</w:t>
      </w:r>
      <w:r w:rsidRPr="00157B3F">
        <w:rPr>
          <w:rFonts w:ascii="Times New Roman" w:hAnsi="Times New Roman" w:cs="Times New Roman"/>
          <w:spacing w:val="-8"/>
        </w:rPr>
        <w:t xml:space="preserve"> </w:t>
      </w:r>
      <w:r w:rsidRPr="00157B3F">
        <w:rPr>
          <w:rFonts w:ascii="Times New Roman" w:hAnsi="Times New Roman" w:cs="Times New Roman"/>
        </w:rPr>
        <w:t>from</w:t>
      </w:r>
      <w:r w:rsidRPr="00157B3F">
        <w:rPr>
          <w:rFonts w:ascii="Times New Roman" w:hAnsi="Times New Roman" w:cs="Times New Roman"/>
          <w:spacing w:val="-10"/>
        </w:rPr>
        <w:t xml:space="preserve"> </w:t>
      </w:r>
      <w:r w:rsidRPr="00157B3F">
        <w:rPr>
          <w:rFonts w:ascii="Times New Roman" w:hAnsi="Times New Roman" w:cs="Times New Roman"/>
        </w:rPr>
        <w:t>Industrial</w:t>
      </w:r>
      <w:r w:rsidRPr="00157B3F">
        <w:rPr>
          <w:rFonts w:ascii="Times New Roman" w:hAnsi="Times New Roman" w:cs="Times New Roman"/>
          <w:spacing w:val="-11"/>
        </w:rPr>
        <w:t xml:space="preserve"> </w:t>
      </w:r>
      <w:r w:rsidRPr="00157B3F">
        <w:rPr>
          <w:rFonts w:ascii="Times New Roman" w:hAnsi="Times New Roman" w:cs="Times New Roman"/>
        </w:rPr>
        <w:t>and</w:t>
      </w:r>
      <w:r w:rsidRPr="00157B3F">
        <w:rPr>
          <w:rFonts w:ascii="Times New Roman" w:hAnsi="Times New Roman" w:cs="Times New Roman"/>
          <w:spacing w:val="-7"/>
        </w:rPr>
        <w:t xml:space="preserve"> </w:t>
      </w:r>
      <w:r w:rsidRPr="00157B3F">
        <w:rPr>
          <w:rFonts w:ascii="Times New Roman" w:hAnsi="Times New Roman" w:cs="Times New Roman"/>
        </w:rPr>
        <w:t>Organizational Psychology for White Collar Workers]. Hokudaijoshobo(in Jpanese).</w:t>
      </w:r>
    </w:p>
    <w:p w14:paraId="46F0F37E" w14:textId="77777777" w:rsidR="00C30D82" w:rsidRPr="00157B3F" w:rsidRDefault="00C30D82" w:rsidP="00C30D82">
      <w:pPr>
        <w:pStyle w:val="a3"/>
        <w:spacing w:before="89"/>
        <w:rPr>
          <w:rFonts w:ascii="Times New Roman" w:hAnsi="Times New Roman" w:cs="Times New Roman"/>
        </w:rPr>
      </w:pPr>
      <w:r w:rsidRPr="00157B3F">
        <w:rPr>
          <w:rFonts w:ascii="Times New Roman" w:hAnsi="Times New Roman" w:cs="Times New Roman"/>
        </w:rPr>
        <w:t>Saxe,</w:t>
      </w:r>
      <w:r w:rsidRPr="00157B3F">
        <w:rPr>
          <w:rFonts w:ascii="Times New Roman" w:hAnsi="Times New Roman" w:cs="Times New Roman"/>
          <w:spacing w:val="15"/>
        </w:rPr>
        <w:t xml:space="preserve"> </w:t>
      </w:r>
      <w:r w:rsidRPr="00157B3F">
        <w:rPr>
          <w:rFonts w:ascii="Times New Roman" w:hAnsi="Times New Roman" w:cs="Times New Roman"/>
        </w:rPr>
        <w:t>R.,</w:t>
      </w:r>
      <w:r w:rsidRPr="00157B3F">
        <w:rPr>
          <w:rFonts w:ascii="Times New Roman" w:hAnsi="Times New Roman" w:cs="Times New Roman"/>
          <w:spacing w:val="15"/>
        </w:rPr>
        <w:t xml:space="preserve"> </w:t>
      </w:r>
      <w:r w:rsidRPr="00157B3F">
        <w:rPr>
          <w:rFonts w:ascii="Times New Roman" w:hAnsi="Times New Roman" w:cs="Times New Roman"/>
        </w:rPr>
        <w:t>&amp;</w:t>
      </w:r>
      <w:r w:rsidRPr="00157B3F">
        <w:rPr>
          <w:rFonts w:ascii="Times New Roman" w:hAnsi="Times New Roman" w:cs="Times New Roman"/>
          <w:spacing w:val="12"/>
        </w:rPr>
        <w:t xml:space="preserve"> </w:t>
      </w:r>
      <w:r w:rsidRPr="00157B3F">
        <w:rPr>
          <w:rFonts w:ascii="Times New Roman" w:hAnsi="Times New Roman" w:cs="Times New Roman"/>
        </w:rPr>
        <w:t>Weitz,</w:t>
      </w:r>
      <w:r w:rsidRPr="00157B3F">
        <w:rPr>
          <w:rFonts w:ascii="Times New Roman" w:hAnsi="Times New Roman" w:cs="Times New Roman"/>
          <w:spacing w:val="16"/>
        </w:rPr>
        <w:t xml:space="preserve"> </w:t>
      </w:r>
      <w:r w:rsidRPr="00157B3F">
        <w:rPr>
          <w:rFonts w:ascii="Times New Roman" w:hAnsi="Times New Roman" w:cs="Times New Roman"/>
        </w:rPr>
        <w:t>B. A.</w:t>
      </w:r>
      <w:r w:rsidRPr="00157B3F">
        <w:rPr>
          <w:rFonts w:ascii="Times New Roman" w:hAnsi="Times New Roman" w:cs="Times New Roman"/>
          <w:spacing w:val="16"/>
        </w:rPr>
        <w:t xml:space="preserve"> </w:t>
      </w:r>
      <w:r w:rsidRPr="00157B3F">
        <w:rPr>
          <w:rFonts w:ascii="Times New Roman" w:hAnsi="Times New Roman" w:cs="Times New Roman"/>
        </w:rPr>
        <w:t>(1982).</w:t>
      </w:r>
      <w:r w:rsidRPr="00157B3F">
        <w:rPr>
          <w:rFonts w:ascii="Times New Roman" w:hAnsi="Times New Roman" w:cs="Times New Roman"/>
          <w:spacing w:val="12"/>
        </w:rPr>
        <w:t xml:space="preserve"> </w:t>
      </w:r>
      <w:r w:rsidRPr="00157B3F">
        <w:rPr>
          <w:rFonts w:ascii="Times New Roman" w:hAnsi="Times New Roman" w:cs="Times New Roman"/>
        </w:rPr>
        <w:t>The</w:t>
      </w:r>
      <w:r w:rsidRPr="00157B3F">
        <w:rPr>
          <w:rFonts w:ascii="Times New Roman" w:hAnsi="Times New Roman" w:cs="Times New Roman"/>
          <w:spacing w:val="18"/>
        </w:rPr>
        <w:t xml:space="preserve"> </w:t>
      </w:r>
      <w:r w:rsidRPr="00157B3F">
        <w:rPr>
          <w:rFonts w:ascii="Times New Roman" w:hAnsi="Times New Roman" w:cs="Times New Roman"/>
        </w:rPr>
        <w:t>SOCO</w:t>
      </w:r>
      <w:r w:rsidRPr="00157B3F">
        <w:rPr>
          <w:rFonts w:ascii="Times New Roman" w:hAnsi="Times New Roman" w:cs="Times New Roman"/>
          <w:spacing w:val="15"/>
        </w:rPr>
        <w:t xml:space="preserve"> </w:t>
      </w:r>
      <w:r w:rsidRPr="00157B3F">
        <w:rPr>
          <w:rFonts w:ascii="Times New Roman" w:hAnsi="Times New Roman" w:cs="Times New Roman"/>
        </w:rPr>
        <w:t>scale:</w:t>
      </w:r>
      <w:r w:rsidRPr="00157B3F">
        <w:rPr>
          <w:rFonts w:ascii="Times New Roman" w:hAnsi="Times New Roman" w:cs="Times New Roman"/>
          <w:spacing w:val="3"/>
        </w:rPr>
        <w:t xml:space="preserve"> </w:t>
      </w:r>
      <w:r w:rsidRPr="00157B3F">
        <w:rPr>
          <w:rFonts w:ascii="Times New Roman" w:hAnsi="Times New Roman" w:cs="Times New Roman"/>
        </w:rPr>
        <w:t>A</w:t>
      </w:r>
      <w:r w:rsidRPr="00157B3F">
        <w:rPr>
          <w:rFonts w:ascii="Times New Roman" w:hAnsi="Times New Roman" w:cs="Times New Roman"/>
          <w:spacing w:val="4"/>
        </w:rPr>
        <w:t xml:space="preserve"> </w:t>
      </w:r>
      <w:r w:rsidRPr="00157B3F">
        <w:rPr>
          <w:rFonts w:ascii="Times New Roman" w:hAnsi="Times New Roman" w:cs="Times New Roman"/>
        </w:rPr>
        <w:t>measurement</w:t>
      </w:r>
      <w:r w:rsidRPr="00157B3F">
        <w:rPr>
          <w:rFonts w:ascii="Times New Roman" w:hAnsi="Times New Roman" w:cs="Times New Roman"/>
          <w:spacing w:val="14"/>
        </w:rPr>
        <w:t xml:space="preserve"> </w:t>
      </w:r>
      <w:r w:rsidRPr="00157B3F">
        <w:rPr>
          <w:rFonts w:ascii="Times New Roman" w:hAnsi="Times New Roman" w:cs="Times New Roman"/>
        </w:rPr>
        <w:t>of</w:t>
      </w:r>
      <w:r w:rsidRPr="00157B3F">
        <w:rPr>
          <w:rFonts w:ascii="Times New Roman" w:hAnsi="Times New Roman" w:cs="Times New Roman"/>
          <w:spacing w:val="17"/>
        </w:rPr>
        <w:t xml:space="preserve"> </w:t>
      </w:r>
      <w:r w:rsidRPr="00157B3F">
        <w:rPr>
          <w:rFonts w:ascii="Times New Roman" w:hAnsi="Times New Roman" w:cs="Times New Roman"/>
        </w:rPr>
        <w:t>the</w:t>
      </w:r>
      <w:r w:rsidRPr="00157B3F">
        <w:rPr>
          <w:rFonts w:ascii="Times New Roman" w:hAnsi="Times New Roman" w:cs="Times New Roman"/>
          <w:spacing w:val="18"/>
        </w:rPr>
        <w:t xml:space="preserve"> </w:t>
      </w:r>
      <w:r w:rsidRPr="00157B3F">
        <w:rPr>
          <w:rFonts w:ascii="Times New Roman" w:hAnsi="Times New Roman" w:cs="Times New Roman"/>
        </w:rPr>
        <w:t>customer</w:t>
      </w:r>
      <w:r w:rsidRPr="00157B3F">
        <w:rPr>
          <w:rFonts w:ascii="Times New Roman" w:hAnsi="Times New Roman" w:cs="Times New Roman"/>
          <w:spacing w:val="14"/>
        </w:rPr>
        <w:t xml:space="preserve"> </w:t>
      </w:r>
      <w:r w:rsidRPr="00157B3F">
        <w:rPr>
          <w:rFonts w:ascii="Times New Roman" w:hAnsi="Times New Roman" w:cs="Times New Roman"/>
        </w:rPr>
        <w:t>orientation</w:t>
      </w:r>
      <w:r w:rsidRPr="00157B3F">
        <w:rPr>
          <w:rFonts w:ascii="Times New Roman" w:hAnsi="Times New Roman" w:cs="Times New Roman"/>
          <w:spacing w:val="15"/>
        </w:rPr>
        <w:t xml:space="preserve"> </w:t>
      </w:r>
      <w:r w:rsidRPr="00157B3F">
        <w:rPr>
          <w:rFonts w:ascii="Times New Roman" w:hAnsi="Times New Roman" w:cs="Times New Roman"/>
          <w:spacing w:val="-5"/>
        </w:rPr>
        <w:t>of</w:t>
      </w:r>
    </w:p>
    <w:p w14:paraId="24B9F9C6" w14:textId="77777777" w:rsidR="00C30D82" w:rsidRPr="00157B3F" w:rsidRDefault="00C30D82" w:rsidP="00C30D82">
      <w:pPr>
        <w:pStyle w:val="a3"/>
        <w:spacing w:before="86" w:line="268" w:lineRule="auto"/>
        <w:ind w:left="332" w:right="2594"/>
        <w:rPr>
          <w:rFonts w:ascii="Times New Roman" w:hAnsi="Times New Roman" w:cs="Times New Roman"/>
        </w:rPr>
      </w:pPr>
      <w:r w:rsidRPr="00157B3F">
        <w:rPr>
          <w:rFonts w:ascii="Times New Roman" w:hAnsi="Times New Roman" w:cs="Times New Roman"/>
        </w:rPr>
        <w:t>salespeople.</w:t>
      </w:r>
      <w:r w:rsidRPr="00157B3F">
        <w:rPr>
          <w:rFonts w:ascii="Times New Roman" w:hAnsi="Times New Roman" w:cs="Times New Roman"/>
          <w:spacing w:val="-4"/>
        </w:rPr>
        <w:t xml:space="preserve"> </w:t>
      </w:r>
      <w:r w:rsidRPr="00157B3F">
        <w:rPr>
          <w:rFonts w:ascii="Times New Roman" w:hAnsi="Times New Roman" w:cs="Times New Roman"/>
          <w:i/>
          <w:iCs/>
        </w:rPr>
        <w:t>Journal</w:t>
      </w:r>
      <w:r w:rsidRPr="00157B3F">
        <w:rPr>
          <w:rFonts w:ascii="Times New Roman" w:hAnsi="Times New Roman" w:cs="Times New Roman"/>
          <w:i/>
          <w:iCs/>
          <w:spacing w:val="-6"/>
        </w:rPr>
        <w:t xml:space="preserve"> </w:t>
      </w:r>
      <w:r w:rsidRPr="00157B3F">
        <w:rPr>
          <w:rFonts w:ascii="Times New Roman" w:hAnsi="Times New Roman" w:cs="Times New Roman"/>
          <w:i/>
          <w:iCs/>
        </w:rPr>
        <w:t>of</w:t>
      </w:r>
      <w:r w:rsidRPr="00157B3F">
        <w:rPr>
          <w:rFonts w:ascii="Times New Roman" w:hAnsi="Times New Roman" w:cs="Times New Roman"/>
          <w:i/>
          <w:iCs/>
          <w:spacing w:val="-4"/>
        </w:rPr>
        <w:t xml:space="preserve"> </w:t>
      </w:r>
      <w:r w:rsidRPr="00157B3F">
        <w:rPr>
          <w:rFonts w:ascii="Times New Roman" w:hAnsi="Times New Roman" w:cs="Times New Roman"/>
          <w:i/>
          <w:iCs/>
        </w:rPr>
        <w:t>Marketing</w:t>
      </w:r>
      <w:r w:rsidRPr="00157B3F">
        <w:rPr>
          <w:rFonts w:ascii="Times New Roman" w:hAnsi="Times New Roman" w:cs="Times New Roman"/>
          <w:i/>
          <w:iCs/>
          <w:spacing w:val="-3"/>
        </w:rPr>
        <w:t xml:space="preserve"> </w:t>
      </w:r>
      <w:r w:rsidRPr="00157B3F">
        <w:rPr>
          <w:rFonts w:ascii="Times New Roman" w:hAnsi="Times New Roman" w:cs="Times New Roman"/>
          <w:i/>
          <w:iCs/>
        </w:rPr>
        <w:t>Research,</w:t>
      </w:r>
      <w:r w:rsidRPr="00157B3F">
        <w:rPr>
          <w:rFonts w:ascii="Times New Roman" w:hAnsi="Times New Roman" w:cs="Times New Roman"/>
          <w:i/>
          <w:iCs/>
          <w:spacing w:val="-5"/>
        </w:rPr>
        <w:t xml:space="preserve"> </w:t>
      </w:r>
      <w:r w:rsidRPr="00157B3F">
        <w:rPr>
          <w:rFonts w:ascii="Times New Roman" w:hAnsi="Times New Roman" w:cs="Times New Roman"/>
          <w:i/>
          <w:iCs/>
        </w:rPr>
        <w:t>19</w:t>
      </w:r>
      <w:r w:rsidRPr="00157B3F">
        <w:rPr>
          <w:rFonts w:ascii="Times New Roman" w:hAnsi="Times New Roman" w:cs="Times New Roman"/>
        </w:rPr>
        <w:t>(3),</w:t>
      </w:r>
      <w:r w:rsidRPr="00157B3F">
        <w:rPr>
          <w:rFonts w:ascii="Times New Roman" w:hAnsi="Times New Roman" w:cs="Times New Roman"/>
          <w:spacing w:val="-8"/>
        </w:rPr>
        <w:t xml:space="preserve"> </w:t>
      </w:r>
      <w:r w:rsidRPr="00157B3F">
        <w:rPr>
          <w:rFonts w:ascii="Times New Roman" w:hAnsi="Times New Roman" w:cs="Times New Roman"/>
        </w:rPr>
        <w:t xml:space="preserve">343–351. </w:t>
      </w:r>
      <w:r w:rsidRPr="00157B3F">
        <w:rPr>
          <w:rFonts w:ascii="Times New Roman" w:hAnsi="Times New Roman" w:cs="Times New Roman"/>
          <w:spacing w:val="-2"/>
        </w:rPr>
        <w:t>https://doi.org/10.2307/3151568"</w:t>
      </w:r>
    </w:p>
    <w:p w14:paraId="0DAFE1F9" w14:textId="77777777" w:rsidR="00C30D82" w:rsidRPr="00157B3F" w:rsidRDefault="00C30D82" w:rsidP="00C30D82">
      <w:pPr>
        <w:pStyle w:val="a3"/>
        <w:spacing w:before="88" w:line="357" w:lineRule="auto"/>
        <w:ind w:left="332" w:right="347" w:hanging="212"/>
        <w:rPr>
          <w:rFonts w:ascii="Times New Roman" w:hAnsi="Times New Roman" w:cs="Times New Roman"/>
        </w:rPr>
      </w:pPr>
      <w:r w:rsidRPr="00157B3F">
        <w:rPr>
          <w:rFonts w:ascii="Times New Roman" w:hAnsi="Times New Roman" w:cs="Times New Roman"/>
        </w:rPr>
        <w:t>Singh,</w:t>
      </w:r>
      <w:r w:rsidRPr="00157B3F">
        <w:rPr>
          <w:rFonts w:ascii="Times New Roman" w:hAnsi="Times New Roman" w:cs="Times New Roman"/>
          <w:spacing w:val="-11"/>
        </w:rPr>
        <w:t xml:space="preserve"> </w:t>
      </w:r>
      <w:r w:rsidRPr="00157B3F">
        <w:rPr>
          <w:rFonts w:ascii="Times New Roman" w:hAnsi="Times New Roman" w:cs="Times New Roman"/>
        </w:rPr>
        <w:t>R.,</w:t>
      </w:r>
      <w:r w:rsidRPr="00157B3F">
        <w:rPr>
          <w:rFonts w:ascii="Times New Roman" w:hAnsi="Times New Roman" w:cs="Times New Roman"/>
          <w:spacing w:val="-7"/>
        </w:rPr>
        <w:t xml:space="preserve"> </w:t>
      </w:r>
      <w:r w:rsidRPr="00157B3F">
        <w:rPr>
          <w:rFonts w:ascii="Times New Roman" w:hAnsi="Times New Roman" w:cs="Times New Roman"/>
        </w:rPr>
        <w:t>and</w:t>
      </w:r>
      <w:r w:rsidRPr="00157B3F">
        <w:rPr>
          <w:rFonts w:ascii="Times New Roman" w:hAnsi="Times New Roman" w:cs="Times New Roman"/>
          <w:spacing w:val="-4"/>
        </w:rPr>
        <w:t xml:space="preserve"> </w:t>
      </w:r>
      <w:r w:rsidRPr="00157B3F">
        <w:rPr>
          <w:rFonts w:ascii="Times New Roman" w:hAnsi="Times New Roman" w:cs="Times New Roman"/>
        </w:rPr>
        <w:t>Das,</w:t>
      </w:r>
      <w:r w:rsidRPr="00157B3F">
        <w:rPr>
          <w:rFonts w:ascii="Times New Roman" w:hAnsi="Times New Roman" w:cs="Times New Roman"/>
          <w:spacing w:val="-7"/>
        </w:rPr>
        <w:t xml:space="preserve"> </w:t>
      </w:r>
      <w:r w:rsidRPr="00157B3F">
        <w:rPr>
          <w:rFonts w:ascii="Times New Roman" w:hAnsi="Times New Roman" w:cs="Times New Roman"/>
        </w:rPr>
        <w:t>G.</w:t>
      </w:r>
      <w:r w:rsidRPr="00157B3F">
        <w:rPr>
          <w:rFonts w:ascii="Times New Roman" w:hAnsi="Times New Roman" w:cs="Times New Roman"/>
          <w:spacing w:val="-11"/>
        </w:rPr>
        <w:t xml:space="preserve"> </w:t>
      </w:r>
      <w:r w:rsidRPr="00157B3F">
        <w:rPr>
          <w:rFonts w:ascii="Times New Roman" w:hAnsi="Times New Roman" w:cs="Times New Roman"/>
        </w:rPr>
        <w:t>(2013).</w:t>
      </w:r>
      <w:r w:rsidRPr="00157B3F">
        <w:rPr>
          <w:rFonts w:ascii="Times New Roman" w:hAnsi="Times New Roman" w:cs="Times New Roman"/>
          <w:spacing w:val="-11"/>
        </w:rPr>
        <w:t xml:space="preserve"> </w:t>
      </w:r>
      <w:r w:rsidRPr="00157B3F">
        <w:rPr>
          <w:rFonts w:ascii="Times New Roman" w:hAnsi="Times New Roman" w:cs="Times New Roman"/>
        </w:rPr>
        <w:t>The</w:t>
      </w:r>
      <w:r w:rsidRPr="00157B3F">
        <w:rPr>
          <w:rFonts w:ascii="Times New Roman" w:hAnsi="Times New Roman" w:cs="Times New Roman"/>
          <w:spacing w:val="-4"/>
        </w:rPr>
        <w:t xml:space="preserve"> </w:t>
      </w:r>
      <w:r w:rsidRPr="00157B3F">
        <w:rPr>
          <w:rFonts w:ascii="Times New Roman" w:hAnsi="Times New Roman" w:cs="Times New Roman"/>
        </w:rPr>
        <w:t>impact</w:t>
      </w:r>
      <w:r w:rsidRPr="00157B3F">
        <w:rPr>
          <w:rFonts w:ascii="Times New Roman" w:hAnsi="Times New Roman" w:cs="Times New Roman"/>
          <w:spacing w:val="-9"/>
        </w:rPr>
        <w:t xml:space="preserve"> </w:t>
      </w:r>
      <w:r w:rsidRPr="00157B3F">
        <w:rPr>
          <w:rFonts w:ascii="Times New Roman" w:hAnsi="Times New Roman" w:cs="Times New Roman"/>
        </w:rPr>
        <w:t>of</w:t>
      </w:r>
      <w:r w:rsidRPr="00157B3F">
        <w:rPr>
          <w:rFonts w:ascii="Times New Roman" w:hAnsi="Times New Roman" w:cs="Times New Roman"/>
          <w:spacing w:val="-9"/>
        </w:rPr>
        <w:t xml:space="preserve"> </w:t>
      </w:r>
      <w:r w:rsidRPr="00157B3F">
        <w:rPr>
          <w:rFonts w:ascii="Times New Roman" w:hAnsi="Times New Roman" w:cs="Times New Roman"/>
        </w:rPr>
        <w:t>job</w:t>
      </w:r>
      <w:r w:rsidRPr="00157B3F">
        <w:rPr>
          <w:rFonts w:ascii="Times New Roman" w:hAnsi="Times New Roman" w:cs="Times New Roman"/>
          <w:spacing w:val="-8"/>
        </w:rPr>
        <w:t xml:space="preserve"> </w:t>
      </w:r>
      <w:r w:rsidRPr="00157B3F">
        <w:rPr>
          <w:rFonts w:ascii="Times New Roman" w:hAnsi="Times New Roman" w:cs="Times New Roman"/>
        </w:rPr>
        <w:t>satisfaction,</w:t>
      </w:r>
      <w:r w:rsidRPr="00157B3F">
        <w:rPr>
          <w:rFonts w:ascii="Times New Roman" w:hAnsi="Times New Roman" w:cs="Times New Roman"/>
          <w:spacing w:val="-11"/>
        </w:rPr>
        <w:t xml:space="preserve"> </w:t>
      </w:r>
      <w:r w:rsidRPr="00157B3F">
        <w:rPr>
          <w:rFonts w:ascii="Times New Roman" w:hAnsi="Times New Roman" w:cs="Times New Roman"/>
        </w:rPr>
        <w:t>adaptive</w:t>
      </w:r>
      <w:r w:rsidRPr="00157B3F">
        <w:rPr>
          <w:rFonts w:ascii="Times New Roman" w:hAnsi="Times New Roman" w:cs="Times New Roman"/>
          <w:spacing w:val="-8"/>
        </w:rPr>
        <w:t xml:space="preserve"> </w:t>
      </w:r>
      <w:r w:rsidRPr="00157B3F">
        <w:rPr>
          <w:rFonts w:ascii="Times New Roman" w:hAnsi="Times New Roman" w:cs="Times New Roman"/>
        </w:rPr>
        <w:t>selling</w:t>
      </w:r>
      <w:r w:rsidRPr="00157B3F">
        <w:rPr>
          <w:rFonts w:ascii="Times New Roman" w:hAnsi="Times New Roman" w:cs="Times New Roman"/>
          <w:spacing w:val="-8"/>
        </w:rPr>
        <w:t xml:space="preserve"> </w:t>
      </w:r>
      <w:r w:rsidRPr="00157B3F">
        <w:rPr>
          <w:rFonts w:ascii="Times New Roman" w:hAnsi="Times New Roman" w:cs="Times New Roman"/>
        </w:rPr>
        <w:t>behaviors</w:t>
      </w:r>
      <w:r w:rsidRPr="00157B3F">
        <w:rPr>
          <w:rFonts w:ascii="Times New Roman" w:hAnsi="Times New Roman" w:cs="Times New Roman"/>
          <w:spacing w:val="-4"/>
        </w:rPr>
        <w:t xml:space="preserve"> </w:t>
      </w:r>
      <w:r w:rsidRPr="00157B3F">
        <w:rPr>
          <w:rFonts w:ascii="Times New Roman" w:hAnsi="Times New Roman" w:cs="Times New Roman"/>
        </w:rPr>
        <w:t>and</w:t>
      </w:r>
      <w:r w:rsidRPr="00157B3F">
        <w:rPr>
          <w:rFonts w:ascii="Times New Roman" w:hAnsi="Times New Roman" w:cs="Times New Roman"/>
          <w:spacing w:val="-8"/>
        </w:rPr>
        <w:t xml:space="preserve"> </w:t>
      </w:r>
      <w:r w:rsidRPr="00157B3F">
        <w:rPr>
          <w:rFonts w:ascii="Times New Roman" w:hAnsi="Times New Roman" w:cs="Times New Roman"/>
        </w:rPr>
        <w:t>customer orientation</w:t>
      </w:r>
      <w:r w:rsidRPr="00157B3F">
        <w:rPr>
          <w:rFonts w:ascii="Times New Roman" w:hAnsi="Times New Roman" w:cs="Times New Roman"/>
          <w:spacing w:val="29"/>
        </w:rPr>
        <w:t xml:space="preserve"> </w:t>
      </w:r>
      <w:r w:rsidRPr="00157B3F">
        <w:rPr>
          <w:rFonts w:ascii="Times New Roman" w:hAnsi="Times New Roman" w:cs="Times New Roman"/>
        </w:rPr>
        <w:t>on</w:t>
      </w:r>
      <w:r w:rsidRPr="00157B3F">
        <w:rPr>
          <w:rFonts w:ascii="Times New Roman" w:hAnsi="Times New Roman" w:cs="Times New Roman"/>
          <w:spacing w:val="30"/>
        </w:rPr>
        <w:t xml:space="preserve"> </w:t>
      </w:r>
      <w:r w:rsidRPr="00157B3F">
        <w:rPr>
          <w:rFonts w:ascii="Times New Roman" w:hAnsi="Times New Roman" w:cs="Times New Roman"/>
        </w:rPr>
        <w:t>salesperson's</w:t>
      </w:r>
      <w:r w:rsidRPr="00157B3F">
        <w:rPr>
          <w:rFonts w:ascii="Times New Roman" w:hAnsi="Times New Roman" w:cs="Times New Roman"/>
          <w:spacing w:val="29"/>
        </w:rPr>
        <w:t xml:space="preserve"> </w:t>
      </w:r>
      <w:r w:rsidRPr="00157B3F">
        <w:rPr>
          <w:rFonts w:ascii="Times New Roman" w:hAnsi="Times New Roman" w:cs="Times New Roman"/>
        </w:rPr>
        <w:t>performance:</w:t>
      </w:r>
      <w:r w:rsidRPr="00157B3F">
        <w:rPr>
          <w:rFonts w:ascii="Times New Roman" w:hAnsi="Times New Roman" w:cs="Times New Roman"/>
          <w:spacing w:val="30"/>
        </w:rPr>
        <w:t xml:space="preserve"> </w:t>
      </w:r>
      <w:r w:rsidRPr="00157B3F">
        <w:rPr>
          <w:rFonts w:ascii="Times New Roman" w:hAnsi="Times New Roman" w:cs="Times New Roman"/>
        </w:rPr>
        <w:t>exploring</w:t>
      </w:r>
      <w:r w:rsidRPr="00157B3F">
        <w:rPr>
          <w:rFonts w:ascii="Times New Roman" w:hAnsi="Times New Roman" w:cs="Times New Roman"/>
          <w:spacing w:val="30"/>
        </w:rPr>
        <w:t xml:space="preserve"> </w:t>
      </w:r>
      <w:r w:rsidRPr="00157B3F">
        <w:rPr>
          <w:rFonts w:ascii="Times New Roman" w:hAnsi="Times New Roman" w:cs="Times New Roman"/>
        </w:rPr>
        <w:t>the</w:t>
      </w:r>
      <w:r w:rsidRPr="00157B3F">
        <w:rPr>
          <w:rFonts w:ascii="Times New Roman" w:hAnsi="Times New Roman" w:cs="Times New Roman"/>
          <w:spacing w:val="29"/>
        </w:rPr>
        <w:t xml:space="preserve"> </w:t>
      </w:r>
      <w:r w:rsidRPr="00157B3F">
        <w:rPr>
          <w:rFonts w:ascii="Times New Roman" w:hAnsi="Times New Roman" w:cs="Times New Roman"/>
        </w:rPr>
        <w:t>moderating</w:t>
      </w:r>
      <w:r w:rsidRPr="00157B3F">
        <w:rPr>
          <w:rFonts w:ascii="Times New Roman" w:hAnsi="Times New Roman" w:cs="Times New Roman"/>
          <w:spacing w:val="30"/>
        </w:rPr>
        <w:t xml:space="preserve"> </w:t>
      </w:r>
      <w:r w:rsidRPr="00157B3F">
        <w:rPr>
          <w:rFonts w:ascii="Times New Roman" w:hAnsi="Times New Roman" w:cs="Times New Roman"/>
        </w:rPr>
        <w:t>role</w:t>
      </w:r>
      <w:r w:rsidRPr="00157B3F">
        <w:rPr>
          <w:rFonts w:ascii="Times New Roman" w:hAnsi="Times New Roman" w:cs="Times New Roman"/>
          <w:spacing w:val="29"/>
        </w:rPr>
        <w:t xml:space="preserve"> </w:t>
      </w:r>
      <w:r w:rsidRPr="00157B3F">
        <w:rPr>
          <w:rFonts w:ascii="Times New Roman" w:hAnsi="Times New Roman" w:cs="Times New Roman"/>
        </w:rPr>
        <w:t>of</w:t>
      </w:r>
      <w:r w:rsidRPr="00157B3F">
        <w:rPr>
          <w:rFonts w:ascii="Times New Roman" w:hAnsi="Times New Roman" w:cs="Times New Roman"/>
          <w:spacing w:val="30"/>
        </w:rPr>
        <w:t xml:space="preserve"> </w:t>
      </w:r>
      <w:r w:rsidRPr="00157B3F">
        <w:rPr>
          <w:rFonts w:ascii="Times New Roman" w:hAnsi="Times New Roman" w:cs="Times New Roman"/>
        </w:rPr>
        <w:t>selling</w:t>
      </w:r>
      <w:r w:rsidRPr="00157B3F">
        <w:rPr>
          <w:rFonts w:ascii="Times New Roman" w:hAnsi="Times New Roman" w:cs="Times New Roman"/>
          <w:spacing w:val="30"/>
        </w:rPr>
        <w:t xml:space="preserve"> </w:t>
      </w:r>
      <w:r w:rsidRPr="00157B3F">
        <w:rPr>
          <w:rFonts w:ascii="Times New Roman" w:hAnsi="Times New Roman" w:cs="Times New Roman"/>
          <w:spacing w:val="-2"/>
        </w:rPr>
        <w:t>experience.</w:t>
      </w:r>
    </w:p>
    <w:p w14:paraId="2F7CB40C" w14:textId="77777777" w:rsidR="00C30D82" w:rsidRPr="00157B3F" w:rsidRDefault="00C30D82" w:rsidP="00C30D82">
      <w:pPr>
        <w:pStyle w:val="a3"/>
        <w:spacing w:line="319" w:lineRule="exact"/>
        <w:ind w:left="332"/>
        <w:rPr>
          <w:rFonts w:ascii="Times New Roman" w:hAnsi="Times New Roman" w:cs="Times New Roman"/>
        </w:rPr>
      </w:pPr>
      <w:r w:rsidRPr="00157B3F">
        <w:rPr>
          <w:rFonts w:ascii="Times New Roman" w:hAnsi="Times New Roman" w:cs="Times New Roman"/>
        </w:rPr>
        <w:t>Journal</w:t>
      </w:r>
      <w:r w:rsidRPr="00157B3F">
        <w:rPr>
          <w:rFonts w:ascii="Times New Roman" w:hAnsi="Times New Roman" w:cs="Times New Roman"/>
          <w:spacing w:val="-12"/>
        </w:rPr>
        <w:t xml:space="preserve"> </w:t>
      </w:r>
      <w:r w:rsidRPr="00157B3F">
        <w:rPr>
          <w:rFonts w:ascii="Times New Roman" w:hAnsi="Times New Roman" w:cs="Times New Roman"/>
        </w:rPr>
        <w:t>of</w:t>
      </w:r>
      <w:r w:rsidRPr="00157B3F">
        <w:rPr>
          <w:rFonts w:ascii="Times New Roman" w:hAnsi="Times New Roman" w:cs="Times New Roman"/>
          <w:spacing w:val="-10"/>
        </w:rPr>
        <w:t xml:space="preserve"> </w:t>
      </w:r>
      <w:r w:rsidRPr="00157B3F">
        <w:rPr>
          <w:rFonts w:ascii="Times New Roman" w:hAnsi="Times New Roman" w:cs="Times New Roman"/>
        </w:rPr>
        <w:t>Business</w:t>
      </w:r>
      <w:r w:rsidRPr="00157B3F">
        <w:rPr>
          <w:rFonts w:ascii="Times New Roman" w:hAnsi="Times New Roman" w:cs="Times New Roman"/>
          <w:spacing w:val="-8"/>
        </w:rPr>
        <w:t xml:space="preserve"> </w:t>
      </w:r>
      <w:r w:rsidRPr="00157B3F">
        <w:rPr>
          <w:rFonts w:ascii="Times New Roman" w:hAnsi="Times New Roman" w:cs="Times New Roman"/>
        </w:rPr>
        <w:t>&amp;</w:t>
      </w:r>
      <w:r w:rsidRPr="00157B3F">
        <w:rPr>
          <w:rFonts w:ascii="Times New Roman" w:hAnsi="Times New Roman" w:cs="Times New Roman"/>
          <w:spacing w:val="-13"/>
        </w:rPr>
        <w:t xml:space="preserve"> </w:t>
      </w:r>
      <w:r w:rsidRPr="00157B3F">
        <w:rPr>
          <w:rFonts w:ascii="Times New Roman" w:hAnsi="Times New Roman" w:cs="Times New Roman"/>
        </w:rPr>
        <w:t>Industrial</w:t>
      </w:r>
      <w:r w:rsidRPr="00157B3F">
        <w:rPr>
          <w:rFonts w:ascii="Times New Roman" w:hAnsi="Times New Roman" w:cs="Times New Roman"/>
          <w:spacing w:val="-8"/>
        </w:rPr>
        <w:t xml:space="preserve"> </w:t>
      </w:r>
      <w:r w:rsidRPr="00157B3F">
        <w:rPr>
          <w:rFonts w:ascii="Times New Roman" w:hAnsi="Times New Roman" w:cs="Times New Roman"/>
        </w:rPr>
        <w:t>Marketing,28(7),</w:t>
      </w:r>
      <w:r w:rsidRPr="00157B3F">
        <w:rPr>
          <w:rFonts w:ascii="Times New Roman" w:hAnsi="Times New Roman" w:cs="Times New Roman"/>
          <w:spacing w:val="-12"/>
        </w:rPr>
        <w:t xml:space="preserve"> </w:t>
      </w:r>
      <w:r w:rsidRPr="00157B3F">
        <w:rPr>
          <w:rFonts w:ascii="Times New Roman" w:hAnsi="Times New Roman" w:cs="Times New Roman"/>
        </w:rPr>
        <w:t>554-</w:t>
      </w:r>
      <w:r w:rsidRPr="00157B3F">
        <w:rPr>
          <w:rFonts w:ascii="Times New Roman" w:hAnsi="Times New Roman" w:cs="Times New Roman"/>
          <w:spacing w:val="-4"/>
        </w:rPr>
        <w:t>564.</w:t>
      </w:r>
    </w:p>
    <w:p w14:paraId="5E13F8BD" w14:textId="77777777" w:rsidR="00C30D82" w:rsidRPr="00157B3F" w:rsidRDefault="00C30D82" w:rsidP="00C30D82">
      <w:pPr>
        <w:pStyle w:val="a3"/>
        <w:spacing w:before="41"/>
        <w:ind w:left="332"/>
        <w:rPr>
          <w:rFonts w:ascii="Times New Roman" w:hAnsi="Times New Roman" w:cs="Times New Roman"/>
        </w:rPr>
      </w:pPr>
      <w:r w:rsidRPr="00157B3F">
        <w:rPr>
          <w:rFonts w:ascii="Times New Roman" w:hAnsi="Times New Roman" w:cs="Times New Roman"/>
          <w:spacing w:val="-2"/>
        </w:rPr>
        <w:t>https://doi.org/10.1108/JBIM-04-2011-</w:t>
      </w:r>
      <w:r w:rsidRPr="00157B3F">
        <w:rPr>
          <w:rFonts w:ascii="Times New Roman" w:hAnsi="Times New Roman" w:cs="Times New Roman"/>
          <w:spacing w:val="-4"/>
        </w:rPr>
        <w:t>0121"</w:t>
      </w:r>
    </w:p>
    <w:p w14:paraId="3F3A5655" w14:textId="77777777" w:rsidR="00C30D82" w:rsidRPr="00157B3F" w:rsidRDefault="00C30D82" w:rsidP="00C30D82">
      <w:pPr>
        <w:pStyle w:val="a3"/>
        <w:spacing w:before="30" w:line="356" w:lineRule="exact"/>
        <w:ind w:left="332" w:right="554" w:hanging="212"/>
        <w:rPr>
          <w:rFonts w:ascii="Times New Roman" w:hAnsi="Times New Roman" w:cs="Times New Roman"/>
        </w:rPr>
      </w:pPr>
      <w:r w:rsidRPr="00157B3F">
        <w:rPr>
          <w:rFonts w:ascii="Times New Roman" w:hAnsi="Times New Roman" w:cs="Times New Roman"/>
        </w:rPr>
        <w:t>Spiro,</w:t>
      </w:r>
      <w:r w:rsidRPr="00157B3F">
        <w:rPr>
          <w:rFonts w:ascii="Times New Roman" w:hAnsi="Times New Roman" w:cs="Times New Roman"/>
          <w:spacing w:val="-14"/>
        </w:rPr>
        <w:t xml:space="preserve"> </w:t>
      </w:r>
      <w:r w:rsidRPr="00157B3F">
        <w:rPr>
          <w:rFonts w:ascii="Times New Roman" w:hAnsi="Times New Roman" w:cs="Times New Roman"/>
        </w:rPr>
        <w:t>R.L.,</w:t>
      </w:r>
      <w:r w:rsidRPr="00157B3F">
        <w:rPr>
          <w:rFonts w:ascii="Times New Roman" w:hAnsi="Times New Roman" w:cs="Times New Roman"/>
          <w:spacing w:val="-14"/>
        </w:rPr>
        <w:t xml:space="preserve"> </w:t>
      </w:r>
      <w:r w:rsidRPr="00157B3F">
        <w:rPr>
          <w:rFonts w:ascii="Times New Roman" w:hAnsi="Times New Roman" w:cs="Times New Roman"/>
        </w:rPr>
        <w:t>&amp;</w:t>
      </w:r>
      <w:r w:rsidRPr="00157B3F">
        <w:rPr>
          <w:rFonts w:ascii="Times New Roman" w:hAnsi="Times New Roman" w:cs="Times New Roman"/>
          <w:spacing w:val="-18"/>
        </w:rPr>
        <w:t xml:space="preserve"> </w:t>
      </w:r>
      <w:r w:rsidRPr="00157B3F">
        <w:rPr>
          <w:rFonts w:ascii="Times New Roman" w:hAnsi="Times New Roman" w:cs="Times New Roman"/>
        </w:rPr>
        <w:t>Weitz,B.A.</w:t>
      </w:r>
      <w:r w:rsidRPr="00157B3F">
        <w:rPr>
          <w:rFonts w:ascii="Times New Roman" w:hAnsi="Times New Roman" w:cs="Times New Roman"/>
          <w:spacing w:val="-14"/>
        </w:rPr>
        <w:t xml:space="preserve"> </w:t>
      </w:r>
      <w:r w:rsidRPr="00157B3F">
        <w:rPr>
          <w:rFonts w:ascii="Times New Roman" w:hAnsi="Times New Roman" w:cs="Times New Roman"/>
        </w:rPr>
        <w:t>(1990)</w:t>
      </w:r>
      <w:r w:rsidRPr="00157B3F">
        <w:rPr>
          <w:rFonts w:ascii="Times New Roman" w:hAnsi="Times New Roman" w:cs="Times New Roman"/>
          <w:spacing w:val="-14"/>
        </w:rPr>
        <w:t xml:space="preserve"> </w:t>
      </w:r>
      <w:r w:rsidRPr="00157B3F">
        <w:rPr>
          <w:rFonts w:ascii="Times New Roman" w:hAnsi="Times New Roman" w:cs="Times New Roman"/>
        </w:rPr>
        <w:t>.Adaptiveselling:</w:t>
      </w:r>
      <w:r w:rsidRPr="00157B3F">
        <w:rPr>
          <w:rFonts w:ascii="Times New Roman" w:hAnsi="Times New Roman" w:cs="Times New Roman"/>
          <w:spacing w:val="-13"/>
        </w:rPr>
        <w:t xml:space="preserve"> </w:t>
      </w:r>
      <w:r w:rsidRPr="00157B3F">
        <w:rPr>
          <w:rFonts w:ascii="Times New Roman" w:hAnsi="Times New Roman" w:cs="Times New Roman"/>
        </w:rPr>
        <w:t>Conceptualization,</w:t>
      </w:r>
      <w:r w:rsidRPr="00157B3F">
        <w:rPr>
          <w:rFonts w:ascii="Times New Roman" w:hAnsi="Times New Roman" w:cs="Times New Roman"/>
          <w:spacing w:val="-14"/>
        </w:rPr>
        <w:t xml:space="preserve"> </w:t>
      </w:r>
      <w:r w:rsidRPr="00157B3F">
        <w:rPr>
          <w:rFonts w:ascii="Times New Roman" w:hAnsi="Times New Roman" w:cs="Times New Roman"/>
        </w:rPr>
        <w:t>measurement,</w:t>
      </w:r>
      <w:r w:rsidRPr="00157B3F">
        <w:rPr>
          <w:rFonts w:ascii="Times New Roman" w:hAnsi="Times New Roman" w:cs="Times New Roman"/>
          <w:spacing w:val="-14"/>
        </w:rPr>
        <w:t xml:space="preserve"> </w:t>
      </w:r>
      <w:r w:rsidRPr="00157B3F">
        <w:rPr>
          <w:rFonts w:ascii="Times New Roman" w:hAnsi="Times New Roman" w:cs="Times New Roman"/>
        </w:rPr>
        <w:t>and</w:t>
      </w:r>
      <w:r w:rsidRPr="00157B3F">
        <w:rPr>
          <w:rFonts w:ascii="Times New Roman" w:hAnsi="Times New Roman" w:cs="Times New Roman"/>
          <w:spacing w:val="-15"/>
        </w:rPr>
        <w:t xml:space="preserve"> </w:t>
      </w:r>
      <w:r w:rsidRPr="00157B3F">
        <w:rPr>
          <w:rFonts w:ascii="Times New Roman" w:hAnsi="Times New Roman" w:cs="Times New Roman"/>
        </w:rPr>
        <w:t xml:space="preserve">nomological validity. </w:t>
      </w:r>
      <w:r w:rsidRPr="00157B3F">
        <w:rPr>
          <w:rFonts w:ascii="Times New Roman" w:hAnsi="Times New Roman" w:cs="Times New Roman"/>
          <w:i/>
          <w:iCs/>
        </w:rPr>
        <w:t>Journal of Marketing Research, 27</w:t>
      </w:r>
      <w:r w:rsidRPr="00157B3F">
        <w:rPr>
          <w:rFonts w:ascii="Times New Roman" w:hAnsi="Times New Roman" w:cs="Times New Roman"/>
        </w:rPr>
        <w:t xml:space="preserve"> (Feb), 61-69.</w:t>
      </w:r>
    </w:p>
    <w:p w14:paraId="3C0ED565" w14:textId="77777777" w:rsidR="00C30D82" w:rsidRPr="00157B3F" w:rsidRDefault="00C30D82" w:rsidP="00C30D82">
      <w:pPr>
        <w:pStyle w:val="a3"/>
        <w:spacing w:before="97"/>
        <w:ind w:left="332"/>
        <w:rPr>
          <w:rFonts w:ascii="Times New Roman" w:hAnsi="Times New Roman" w:cs="Times New Roman"/>
        </w:rPr>
      </w:pPr>
      <w:r w:rsidRPr="00157B3F">
        <w:rPr>
          <w:rFonts w:ascii="Times New Roman" w:hAnsi="Times New Roman" w:cs="Times New Roman"/>
          <w:spacing w:val="-2"/>
        </w:rPr>
        <w:t>https://doi.org/10.2307/3172551"</w:t>
      </w:r>
    </w:p>
    <w:p w14:paraId="201D475B" w14:textId="77777777" w:rsidR="00C30D82" w:rsidRPr="00157B3F" w:rsidRDefault="00C30D82" w:rsidP="00C30D82">
      <w:pPr>
        <w:pStyle w:val="a3"/>
        <w:spacing w:before="86"/>
        <w:rPr>
          <w:rFonts w:ascii="Times New Roman" w:hAnsi="Times New Roman" w:cs="Times New Roman"/>
        </w:rPr>
      </w:pPr>
      <w:r w:rsidRPr="00157B3F">
        <w:rPr>
          <w:rFonts w:ascii="Times New Roman" w:hAnsi="Times New Roman" w:cs="Times New Roman"/>
          <w:spacing w:val="-2"/>
        </w:rPr>
        <w:t>Sternberg,</w:t>
      </w:r>
      <w:r w:rsidRPr="00157B3F">
        <w:rPr>
          <w:rFonts w:ascii="Times New Roman" w:hAnsi="Times New Roman" w:cs="Times New Roman"/>
          <w:spacing w:val="-11"/>
        </w:rPr>
        <w:t xml:space="preserve"> </w:t>
      </w:r>
      <w:r w:rsidRPr="00157B3F">
        <w:rPr>
          <w:rFonts w:ascii="Times New Roman" w:hAnsi="Times New Roman" w:cs="Times New Roman"/>
          <w:spacing w:val="-2"/>
        </w:rPr>
        <w:t>R.</w:t>
      </w:r>
      <w:r w:rsidRPr="00157B3F">
        <w:rPr>
          <w:rFonts w:ascii="Times New Roman" w:hAnsi="Times New Roman" w:cs="Times New Roman"/>
          <w:spacing w:val="-8"/>
        </w:rPr>
        <w:t xml:space="preserve"> </w:t>
      </w:r>
      <w:r w:rsidRPr="00157B3F">
        <w:rPr>
          <w:rFonts w:ascii="Times New Roman" w:hAnsi="Times New Roman" w:cs="Times New Roman"/>
          <w:spacing w:val="-2"/>
        </w:rPr>
        <w:t>J.</w:t>
      </w:r>
      <w:r w:rsidRPr="00157B3F">
        <w:rPr>
          <w:rFonts w:ascii="Times New Roman" w:hAnsi="Times New Roman" w:cs="Times New Roman"/>
          <w:spacing w:val="-9"/>
        </w:rPr>
        <w:t xml:space="preserve"> </w:t>
      </w:r>
      <w:r w:rsidRPr="00157B3F">
        <w:rPr>
          <w:rFonts w:ascii="Times New Roman" w:hAnsi="Times New Roman" w:cs="Times New Roman"/>
          <w:spacing w:val="-2"/>
        </w:rPr>
        <w:t>(2000).</w:t>
      </w:r>
      <w:r w:rsidRPr="00157B3F">
        <w:rPr>
          <w:rFonts w:ascii="Times New Roman" w:hAnsi="Times New Roman" w:cs="Times New Roman"/>
          <w:spacing w:val="-8"/>
        </w:rPr>
        <w:t xml:space="preserve"> </w:t>
      </w:r>
      <w:r w:rsidRPr="00157B3F">
        <w:rPr>
          <w:rFonts w:ascii="Times New Roman" w:hAnsi="Times New Roman" w:cs="Times New Roman"/>
          <w:i/>
          <w:iCs/>
          <w:spacing w:val="-2"/>
        </w:rPr>
        <w:t>Shikou</w:t>
      </w:r>
      <w:r w:rsidRPr="00157B3F">
        <w:rPr>
          <w:rFonts w:ascii="Times New Roman" w:hAnsi="Times New Roman" w:cs="Times New Roman"/>
          <w:i/>
          <w:iCs/>
          <w:spacing w:val="-10"/>
        </w:rPr>
        <w:t xml:space="preserve"> </w:t>
      </w:r>
      <w:r w:rsidRPr="00157B3F">
        <w:rPr>
          <w:rFonts w:ascii="Times New Roman" w:hAnsi="Times New Roman" w:cs="Times New Roman"/>
          <w:i/>
          <w:iCs/>
          <w:spacing w:val="-2"/>
        </w:rPr>
        <w:t>sutairu:</w:t>
      </w:r>
      <w:r w:rsidRPr="00157B3F">
        <w:rPr>
          <w:rFonts w:ascii="Times New Roman" w:hAnsi="Times New Roman" w:cs="Times New Roman"/>
          <w:i/>
          <w:iCs/>
          <w:spacing w:val="-11"/>
        </w:rPr>
        <w:t xml:space="preserve"> </w:t>
      </w:r>
      <w:r w:rsidRPr="00157B3F">
        <w:rPr>
          <w:rFonts w:ascii="Times New Roman" w:hAnsi="Times New Roman" w:cs="Times New Roman"/>
          <w:i/>
          <w:iCs/>
          <w:spacing w:val="-2"/>
        </w:rPr>
        <w:t>Nouryoku</w:t>
      </w:r>
      <w:r w:rsidRPr="00157B3F">
        <w:rPr>
          <w:rFonts w:ascii="Times New Roman" w:hAnsi="Times New Roman" w:cs="Times New Roman"/>
          <w:i/>
          <w:iCs/>
          <w:spacing w:val="-10"/>
        </w:rPr>
        <w:t xml:space="preserve"> </w:t>
      </w:r>
      <w:r w:rsidRPr="00157B3F">
        <w:rPr>
          <w:rFonts w:ascii="Times New Roman" w:hAnsi="Times New Roman" w:cs="Times New Roman"/>
          <w:i/>
          <w:iCs/>
          <w:spacing w:val="-2"/>
        </w:rPr>
        <w:t>wo</w:t>
      </w:r>
      <w:r w:rsidRPr="00157B3F">
        <w:rPr>
          <w:rFonts w:ascii="Times New Roman" w:hAnsi="Times New Roman" w:cs="Times New Roman"/>
          <w:i/>
          <w:iCs/>
          <w:spacing w:val="-4"/>
        </w:rPr>
        <w:t xml:space="preserve"> </w:t>
      </w:r>
      <w:r w:rsidRPr="00157B3F">
        <w:rPr>
          <w:rFonts w:ascii="Times New Roman" w:hAnsi="Times New Roman" w:cs="Times New Roman"/>
          <w:i/>
          <w:iCs/>
          <w:spacing w:val="-2"/>
        </w:rPr>
        <w:t>ikasu</w:t>
      </w:r>
      <w:r w:rsidRPr="00157B3F">
        <w:rPr>
          <w:rFonts w:ascii="Times New Roman" w:hAnsi="Times New Roman" w:cs="Times New Roman"/>
          <w:i/>
          <w:iCs/>
          <w:spacing w:val="-9"/>
        </w:rPr>
        <w:t xml:space="preserve"> </w:t>
      </w:r>
      <w:r w:rsidRPr="00157B3F">
        <w:rPr>
          <w:rFonts w:ascii="Times New Roman" w:hAnsi="Times New Roman" w:cs="Times New Roman"/>
          <w:i/>
          <w:iCs/>
          <w:spacing w:val="-2"/>
        </w:rPr>
        <w:t>mono</w:t>
      </w:r>
      <w:r w:rsidRPr="00157B3F">
        <w:rPr>
          <w:rFonts w:ascii="Times New Roman" w:hAnsi="Times New Roman" w:cs="Times New Roman"/>
          <w:spacing w:val="-2"/>
        </w:rPr>
        <w:t>.[</w:t>
      </w:r>
      <w:r w:rsidRPr="00157B3F">
        <w:rPr>
          <w:rFonts w:ascii="Times New Roman" w:hAnsi="Times New Roman" w:cs="Times New Roman"/>
          <w:spacing w:val="-5"/>
        </w:rPr>
        <w:t xml:space="preserve"> </w:t>
      </w:r>
      <w:r w:rsidRPr="00157B3F">
        <w:rPr>
          <w:rFonts w:ascii="Times New Roman" w:hAnsi="Times New Roman" w:cs="Times New Roman"/>
          <w:spacing w:val="-2"/>
        </w:rPr>
        <w:t>Thinking</w:t>
      </w:r>
      <w:r w:rsidRPr="00157B3F">
        <w:rPr>
          <w:rFonts w:ascii="Times New Roman" w:hAnsi="Times New Roman" w:cs="Times New Roman"/>
          <w:spacing w:val="-5"/>
        </w:rPr>
        <w:t xml:space="preserve"> </w:t>
      </w:r>
      <w:r w:rsidRPr="00157B3F">
        <w:rPr>
          <w:rFonts w:ascii="Times New Roman" w:hAnsi="Times New Roman" w:cs="Times New Roman"/>
          <w:spacing w:val="-2"/>
        </w:rPr>
        <w:t>styles].(</w:t>
      </w:r>
      <w:r w:rsidRPr="00157B3F">
        <w:rPr>
          <w:rFonts w:ascii="Times New Roman" w:hAnsi="Times New Roman" w:cs="Times New Roman"/>
          <w:spacing w:val="-5"/>
        </w:rPr>
        <w:t xml:space="preserve"> </w:t>
      </w:r>
      <w:r w:rsidRPr="00157B3F">
        <w:rPr>
          <w:rFonts w:ascii="Times New Roman" w:hAnsi="Times New Roman" w:cs="Times New Roman"/>
          <w:spacing w:val="-2"/>
        </w:rPr>
        <w:t>Matsumura,</w:t>
      </w:r>
    </w:p>
    <w:p w14:paraId="29FDF505" w14:textId="77777777" w:rsidR="00C30D82" w:rsidRPr="00157B3F" w:rsidRDefault="00C30D82" w:rsidP="00C30D82">
      <w:pPr>
        <w:pStyle w:val="a3"/>
        <w:spacing w:before="108"/>
        <w:ind w:left="332"/>
        <w:rPr>
          <w:rFonts w:ascii="Times New Roman" w:hAnsi="Times New Roman" w:cs="Times New Roman"/>
        </w:rPr>
      </w:pPr>
      <w:r w:rsidRPr="00157B3F">
        <w:rPr>
          <w:rFonts w:ascii="Times New Roman" w:hAnsi="Times New Roman" w:cs="Times New Roman"/>
        </w:rPr>
        <w:t>N.</w:t>
      </w:r>
      <w:r w:rsidRPr="00157B3F">
        <w:rPr>
          <w:rFonts w:ascii="Times New Roman" w:hAnsi="Times New Roman" w:cs="Times New Roman"/>
          <w:spacing w:val="-10"/>
        </w:rPr>
        <w:t xml:space="preserve"> </w:t>
      </w:r>
      <w:r w:rsidRPr="00157B3F">
        <w:rPr>
          <w:rFonts w:ascii="Times New Roman" w:hAnsi="Times New Roman" w:cs="Times New Roman"/>
        </w:rPr>
        <w:t>&amp;</w:t>
      </w:r>
      <w:r w:rsidRPr="00157B3F">
        <w:rPr>
          <w:rFonts w:ascii="Times New Roman" w:hAnsi="Times New Roman" w:cs="Times New Roman"/>
          <w:spacing w:val="-10"/>
        </w:rPr>
        <w:t xml:space="preserve"> </w:t>
      </w:r>
      <w:r w:rsidRPr="00157B3F">
        <w:rPr>
          <w:rFonts w:ascii="Times New Roman" w:hAnsi="Times New Roman" w:cs="Times New Roman"/>
        </w:rPr>
        <w:t>Hiruma,</w:t>
      </w:r>
      <w:r w:rsidRPr="00157B3F">
        <w:rPr>
          <w:rFonts w:ascii="Times New Roman" w:hAnsi="Times New Roman" w:cs="Times New Roman"/>
          <w:spacing w:val="-13"/>
        </w:rPr>
        <w:t xml:space="preserve"> </w:t>
      </w:r>
      <w:r w:rsidRPr="00157B3F">
        <w:rPr>
          <w:rFonts w:ascii="Times New Roman" w:hAnsi="Times New Roman" w:cs="Times New Roman"/>
        </w:rPr>
        <w:t>T.)</w:t>
      </w:r>
      <w:r w:rsidRPr="00157B3F">
        <w:rPr>
          <w:rFonts w:ascii="Times New Roman" w:hAnsi="Times New Roman" w:cs="Times New Roman"/>
          <w:spacing w:val="-9"/>
        </w:rPr>
        <w:t xml:space="preserve"> </w:t>
      </w:r>
      <w:r w:rsidRPr="00157B3F">
        <w:rPr>
          <w:rFonts w:ascii="Times New Roman" w:hAnsi="Times New Roman" w:cs="Times New Roman"/>
        </w:rPr>
        <w:t>Shinyo-sha</w:t>
      </w:r>
      <w:r w:rsidRPr="00157B3F">
        <w:rPr>
          <w:rFonts w:ascii="Times New Roman" w:hAnsi="Times New Roman" w:cs="Times New Roman"/>
          <w:spacing w:val="-7"/>
        </w:rPr>
        <w:t xml:space="preserve"> </w:t>
      </w:r>
      <w:r w:rsidRPr="00157B3F">
        <w:rPr>
          <w:rFonts w:ascii="Times New Roman" w:hAnsi="Times New Roman" w:cs="Times New Roman"/>
        </w:rPr>
        <w:t>(Original</w:t>
      </w:r>
      <w:r w:rsidRPr="00157B3F">
        <w:rPr>
          <w:rFonts w:ascii="Times New Roman" w:hAnsi="Times New Roman" w:cs="Times New Roman"/>
          <w:spacing w:val="-8"/>
        </w:rPr>
        <w:t xml:space="preserve"> </w:t>
      </w:r>
      <w:r w:rsidRPr="00157B3F">
        <w:rPr>
          <w:rFonts w:ascii="Times New Roman" w:hAnsi="Times New Roman" w:cs="Times New Roman"/>
        </w:rPr>
        <w:t>work</w:t>
      </w:r>
      <w:r w:rsidRPr="00157B3F">
        <w:rPr>
          <w:rFonts w:ascii="Times New Roman" w:hAnsi="Times New Roman" w:cs="Times New Roman"/>
          <w:spacing w:val="-11"/>
        </w:rPr>
        <w:t xml:space="preserve"> </w:t>
      </w:r>
      <w:r w:rsidRPr="00157B3F">
        <w:rPr>
          <w:rFonts w:ascii="Times New Roman" w:hAnsi="Times New Roman" w:cs="Times New Roman"/>
        </w:rPr>
        <w:t>published</w:t>
      </w:r>
      <w:r w:rsidRPr="00157B3F">
        <w:rPr>
          <w:rFonts w:ascii="Times New Roman" w:hAnsi="Times New Roman" w:cs="Times New Roman"/>
          <w:spacing w:val="-10"/>
        </w:rPr>
        <w:t xml:space="preserve"> </w:t>
      </w:r>
      <w:r w:rsidRPr="00157B3F">
        <w:rPr>
          <w:rFonts w:ascii="Times New Roman" w:hAnsi="Times New Roman" w:cs="Times New Roman"/>
          <w:spacing w:val="-2"/>
        </w:rPr>
        <w:t>1997).</w:t>
      </w:r>
    </w:p>
    <w:p w14:paraId="0EAD933E" w14:textId="77777777" w:rsidR="00C30D82" w:rsidRPr="00157B3F" w:rsidRDefault="00C30D82" w:rsidP="00C30D82">
      <w:pPr>
        <w:pStyle w:val="a3"/>
        <w:spacing w:before="118"/>
        <w:rPr>
          <w:rFonts w:ascii="Times New Roman" w:hAnsi="Times New Roman" w:cs="Times New Roman"/>
        </w:rPr>
      </w:pPr>
      <w:r w:rsidRPr="00157B3F">
        <w:rPr>
          <w:rFonts w:ascii="Times New Roman" w:hAnsi="Times New Roman" w:cs="Times New Roman"/>
        </w:rPr>
        <w:t>Sternberg,</w:t>
      </w:r>
      <w:r w:rsidRPr="00157B3F">
        <w:rPr>
          <w:rFonts w:ascii="Times New Roman" w:hAnsi="Times New Roman" w:cs="Times New Roman"/>
          <w:spacing w:val="-9"/>
        </w:rPr>
        <w:t xml:space="preserve"> </w:t>
      </w:r>
      <w:r w:rsidRPr="00157B3F">
        <w:rPr>
          <w:rFonts w:ascii="Times New Roman" w:hAnsi="Times New Roman" w:cs="Times New Roman"/>
        </w:rPr>
        <w:t>R.</w:t>
      </w:r>
      <w:r w:rsidRPr="00157B3F">
        <w:rPr>
          <w:rFonts w:ascii="Times New Roman" w:hAnsi="Times New Roman" w:cs="Times New Roman"/>
          <w:spacing w:val="-5"/>
        </w:rPr>
        <w:t xml:space="preserve"> </w:t>
      </w:r>
      <w:r w:rsidRPr="00157B3F">
        <w:rPr>
          <w:rFonts w:ascii="Times New Roman" w:hAnsi="Times New Roman" w:cs="Times New Roman"/>
        </w:rPr>
        <w:t>J.,</w:t>
      </w:r>
      <w:r w:rsidRPr="00157B3F">
        <w:rPr>
          <w:rFonts w:ascii="Times New Roman" w:hAnsi="Times New Roman" w:cs="Times New Roman"/>
          <w:spacing w:val="-6"/>
        </w:rPr>
        <w:t xml:space="preserve"> </w:t>
      </w:r>
      <w:r w:rsidRPr="00157B3F">
        <w:rPr>
          <w:rFonts w:ascii="Times New Roman" w:hAnsi="Times New Roman" w:cs="Times New Roman"/>
        </w:rPr>
        <w:t>&amp;</w:t>
      </w:r>
      <w:r w:rsidRPr="00157B3F">
        <w:rPr>
          <w:rFonts w:ascii="Times New Roman" w:hAnsi="Times New Roman" w:cs="Times New Roman"/>
          <w:spacing w:val="-9"/>
        </w:rPr>
        <w:t xml:space="preserve"> </w:t>
      </w:r>
      <w:r w:rsidRPr="00157B3F">
        <w:rPr>
          <w:rFonts w:ascii="Times New Roman" w:hAnsi="Times New Roman" w:cs="Times New Roman"/>
        </w:rPr>
        <w:t>Wagner,</w:t>
      </w:r>
      <w:r w:rsidRPr="00157B3F">
        <w:rPr>
          <w:rFonts w:ascii="Times New Roman" w:hAnsi="Times New Roman" w:cs="Times New Roman"/>
          <w:spacing w:val="-5"/>
        </w:rPr>
        <w:t xml:space="preserve"> </w:t>
      </w:r>
      <w:r w:rsidRPr="00157B3F">
        <w:rPr>
          <w:rFonts w:ascii="Times New Roman" w:hAnsi="Times New Roman" w:cs="Times New Roman"/>
        </w:rPr>
        <w:t>R.</w:t>
      </w:r>
      <w:r w:rsidRPr="00157B3F">
        <w:rPr>
          <w:rFonts w:ascii="Times New Roman" w:hAnsi="Times New Roman" w:cs="Times New Roman"/>
          <w:spacing w:val="-6"/>
        </w:rPr>
        <w:t xml:space="preserve"> </w:t>
      </w:r>
      <w:r w:rsidRPr="00157B3F">
        <w:rPr>
          <w:rFonts w:ascii="Times New Roman" w:hAnsi="Times New Roman" w:cs="Times New Roman"/>
        </w:rPr>
        <w:t>K.</w:t>
      </w:r>
      <w:r w:rsidRPr="00157B3F">
        <w:rPr>
          <w:rFonts w:ascii="Times New Roman" w:hAnsi="Times New Roman" w:cs="Times New Roman"/>
          <w:spacing w:val="-5"/>
        </w:rPr>
        <w:t xml:space="preserve"> </w:t>
      </w:r>
      <w:r w:rsidRPr="00157B3F">
        <w:rPr>
          <w:rFonts w:ascii="Times New Roman" w:hAnsi="Times New Roman" w:cs="Times New Roman"/>
        </w:rPr>
        <w:t>(1992).</w:t>
      </w:r>
      <w:r w:rsidRPr="00157B3F">
        <w:rPr>
          <w:rFonts w:ascii="Times New Roman" w:hAnsi="Times New Roman" w:cs="Times New Roman"/>
          <w:spacing w:val="-9"/>
        </w:rPr>
        <w:t xml:space="preserve"> </w:t>
      </w:r>
      <w:r w:rsidRPr="00157B3F">
        <w:rPr>
          <w:rFonts w:ascii="Times New Roman" w:hAnsi="Times New Roman" w:cs="Times New Roman"/>
        </w:rPr>
        <w:t>Tacit</w:t>
      </w:r>
      <w:r w:rsidRPr="00157B3F">
        <w:rPr>
          <w:rFonts w:ascii="Times New Roman" w:hAnsi="Times New Roman" w:cs="Times New Roman"/>
          <w:spacing w:val="-4"/>
        </w:rPr>
        <w:t xml:space="preserve"> </w:t>
      </w:r>
      <w:r w:rsidRPr="00157B3F">
        <w:rPr>
          <w:rFonts w:ascii="Times New Roman" w:hAnsi="Times New Roman" w:cs="Times New Roman"/>
        </w:rPr>
        <w:t>knowledge:</w:t>
      </w:r>
      <w:r w:rsidRPr="00157B3F">
        <w:rPr>
          <w:rFonts w:ascii="Times New Roman" w:hAnsi="Times New Roman" w:cs="Times New Roman"/>
          <w:spacing w:val="-13"/>
        </w:rPr>
        <w:t xml:space="preserve"> </w:t>
      </w:r>
      <w:r w:rsidRPr="00157B3F">
        <w:rPr>
          <w:rFonts w:ascii="Times New Roman" w:hAnsi="Times New Roman" w:cs="Times New Roman"/>
        </w:rPr>
        <w:t>An</w:t>
      </w:r>
      <w:r w:rsidRPr="00157B3F">
        <w:rPr>
          <w:rFonts w:ascii="Times New Roman" w:hAnsi="Times New Roman" w:cs="Times New Roman"/>
          <w:spacing w:val="-3"/>
        </w:rPr>
        <w:t xml:space="preserve"> </w:t>
      </w:r>
      <w:r w:rsidRPr="00157B3F">
        <w:rPr>
          <w:rFonts w:ascii="Times New Roman" w:hAnsi="Times New Roman" w:cs="Times New Roman"/>
        </w:rPr>
        <w:t>unspoken</w:t>
      </w:r>
      <w:r w:rsidRPr="00157B3F">
        <w:rPr>
          <w:rFonts w:ascii="Times New Roman" w:hAnsi="Times New Roman" w:cs="Times New Roman"/>
          <w:spacing w:val="-3"/>
        </w:rPr>
        <w:t xml:space="preserve"> </w:t>
      </w:r>
      <w:r w:rsidRPr="00157B3F">
        <w:rPr>
          <w:rFonts w:ascii="Times New Roman" w:hAnsi="Times New Roman" w:cs="Times New Roman"/>
        </w:rPr>
        <w:t>key</w:t>
      </w:r>
      <w:r w:rsidRPr="00157B3F">
        <w:rPr>
          <w:rFonts w:ascii="Times New Roman" w:hAnsi="Times New Roman" w:cs="Times New Roman"/>
          <w:spacing w:val="-3"/>
        </w:rPr>
        <w:t xml:space="preserve"> </w:t>
      </w:r>
      <w:r w:rsidRPr="00157B3F">
        <w:rPr>
          <w:rFonts w:ascii="Times New Roman" w:hAnsi="Times New Roman" w:cs="Times New Roman"/>
        </w:rPr>
        <w:t>to</w:t>
      </w:r>
      <w:r w:rsidRPr="00157B3F">
        <w:rPr>
          <w:rFonts w:ascii="Times New Roman" w:hAnsi="Times New Roman" w:cs="Times New Roman"/>
          <w:spacing w:val="-3"/>
        </w:rPr>
        <w:t xml:space="preserve"> </w:t>
      </w:r>
      <w:r w:rsidRPr="00157B3F">
        <w:rPr>
          <w:rFonts w:ascii="Times New Roman" w:hAnsi="Times New Roman" w:cs="Times New Roman"/>
        </w:rPr>
        <w:t>managerial</w:t>
      </w:r>
      <w:r w:rsidRPr="00157B3F">
        <w:rPr>
          <w:rFonts w:ascii="Times New Roman" w:hAnsi="Times New Roman" w:cs="Times New Roman"/>
          <w:spacing w:val="-3"/>
        </w:rPr>
        <w:t xml:space="preserve"> </w:t>
      </w:r>
      <w:r w:rsidRPr="00157B3F">
        <w:rPr>
          <w:rFonts w:ascii="Times New Roman" w:hAnsi="Times New Roman" w:cs="Times New Roman"/>
          <w:spacing w:val="-2"/>
        </w:rPr>
        <w:t>success.</w:t>
      </w:r>
    </w:p>
    <w:p w14:paraId="33F65D82" w14:textId="77777777" w:rsidR="00C30D82" w:rsidRPr="00157B3F" w:rsidRDefault="00C30D82" w:rsidP="00C30D82">
      <w:pPr>
        <w:pStyle w:val="a3"/>
        <w:spacing w:before="86" w:line="268" w:lineRule="auto"/>
        <w:ind w:left="331" w:right="4332"/>
        <w:rPr>
          <w:rFonts w:ascii="Times New Roman" w:hAnsi="Times New Roman" w:cs="Times New Roman"/>
        </w:rPr>
      </w:pPr>
      <w:r w:rsidRPr="00157B3F">
        <w:rPr>
          <w:rFonts w:ascii="Times New Roman" w:hAnsi="Times New Roman" w:cs="Times New Roman"/>
          <w:i/>
          <w:iCs/>
        </w:rPr>
        <w:t>Creativity</w:t>
      </w:r>
      <w:r w:rsidRPr="00157B3F">
        <w:rPr>
          <w:rFonts w:ascii="Times New Roman" w:hAnsi="Times New Roman" w:cs="Times New Roman"/>
          <w:i/>
          <w:iCs/>
          <w:spacing w:val="-8"/>
        </w:rPr>
        <w:t xml:space="preserve"> </w:t>
      </w:r>
      <w:r w:rsidRPr="00157B3F">
        <w:rPr>
          <w:rFonts w:ascii="Times New Roman" w:hAnsi="Times New Roman" w:cs="Times New Roman"/>
          <w:i/>
          <w:iCs/>
        </w:rPr>
        <w:t>and</w:t>
      </w:r>
      <w:r w:rsidRPr="00157B3F">
        <w:rPr>
          <w:rFonts w:ascii="Times New Roman" w:hAnsi="Times New Roman" w:cs="Times New Roman"/>
          <w:i/>
          <w:iCs/>
          <w:spacing w:val="-7"/>
        </w:rPr>
        <w:t xml:space="preserve"> </w:t>
      </w:r>
      <w:r w:rsidRPr="00157B3F">
        <w:rPr>
          <w:rFonts w:ascii="Times New Roman" w:hAnsi="Times New Roman" w:cs="Times New Roman"/>
          <w:i/>
          <w:iCs/>
        </w:rPr>
        <w:t>Innovation</w:t>
      </w:r>
      <w:r w:rsidRPr="00157B3F">
        <w:rPr>
          <w:rFonts w:ascii="Times New Roman" w:hAnsi="Times New Roman" w:cs="Times New Roman"/>
          <w:i/>
          <w:iCs/>
          <w:spacing w:val="-3"/>
        </w:rPr>
        <w:t xml:space="preserve"> </w:t>
      </w:r>
      <w:r w:rsidRPr="00157B3F">
        <w:rPr>
          <w:rFonts w:ascii="Times New Roman" w:hAnsi="Times New Roman" w:cs="Times New Roman"/>
          <w:i/>
          <w:iCs/>
        </w:rPr>
        <w:t>Management,</w:t>
      </w:r>
      <w:r w:rsidRPr="00157B3F">
        <w:rPr>
          <w:rFonts w:ascii="Times New Roman" w:hAnsi="Times New Roman" w:cs="Times New Roman"/>
          <w:i/>
          <w:iCs/>
          <w:spacing w:val="-7"/>
        </w:rPr>
        <w:t xml:space="preserve"> </w:t>
      </w:r>
      <w:r w:rsidRPr="00157B3F">
        <w:rPr>
          <w:rFonts w:ascii="Times New Roman" w:hAnsi="Times New Roman" w:cs="Times New Roman"/>
          <w:i/>
          <w:iCs/>
        </w:rPr>
        <w:t>1</w:t>
      </w:r>
      <w:r w:rsidRPr="00157B3F">
        <w:rPr>
          <w:rFonts w:ascii="Times New Roman" w:hAnsi="Times New Roman" w:cs="Times New Roman"/>
        </w:rPr>
        <w:t>,</w:t>
      </w:r>
      <w:r w:rsidRPr="00157B3F">
        <w:rPr>
          <w:rFonts w:ascii="Times New Roman" w:hAnsi="Times New Roman" w:cs="Times New Roman"/>
          <w:spacing w:val="-9"/>
        </w:rPr>
        <w:t xml:space="preserve"> </w:t>
      </w:r>
      <w:r w:rsidRPr="00157B3F">
        <w:rPr>
          <w:rFonts w:ascii="Times New Roman" w:hAnsi="Times New Roman" w:cs="Times New Roman"/>
        </w:rPr>
        <w:t xml:space="preserve">5-13. </w:t>
      </w:r>
      <w:r w:rsidRPr="00157B3F">
        <w:rPr>
          <w:rFonts w:ascii="Times New Roman" w:hAnsi="Times New Roman" w:cs="Times New Roman"/>
          <w:spacing w:val="-2"/>
        </w:rPr>
        <w:t>https://doi.org/10.1111/j.1467-8691.1992.tb00016.x"</w:t>
      </w:r>
    </w:p>
    <w:p w14:paraId="0D6E0F9C" w14:textId="77777777" w:rsidR="00C30D82" w:rsidRPr="00157B3F" w:rsidRDefault="00C30D82" w:rsidP="00C30D82">
      <w:pPr>
        <w:pStyle w:val="a3"/>
        <w:spacing w:before="89"/>
        <w:ind w:left="119"/>
        <w:rPr>
          <w:rFonts w:ascii="Times New Roman" w:hAnsi="Times New Roman" w:cs="Times New Roman"/>
        </w:rPr>
      </w:pPr>
      <w:r w:rsidRPr="00157B3F">
        <w:rPr>
          <w:rFonts w:ascii="Times New Roman" w:hAnsi="Times New Roman" w:cs="Times New Roman"/>
          <w:spacing w:val="-2"/>
        </w:rPr>
        <w:t>Subramaniam,M.,</w:t>
      </w:r>
      <w:r w:rsidRPr="00157B3F">
        <w:rPr>
          <w:rFonts w:ascii="Times New Roman" w:hAnsi="Times New Roman" w:cs="Times New Roman"/>
          <w:spacing w:val="-7"/>
        </w:rPr>
        <w:t xml:space="preserve"> </w:t>
      </w:r>
      <w:r w:rsidRPr="00157B3F">
        <w:rPr>
          <w:rFonts w:ascii="Times New Roman" w:hAnsi="Times New Roman" w:cs="Times New Roman"/>
          <w:spacing w:val="-2"/>
        </w:rPr>
        <w:t>&amp;</w:t>
      </w:r>
      <w:r w:rsidRPr="00157B3F">
        <w:rPr>
          <w:rFonts w:ascii="Times New Roman" w:hAnsi="Times New Roman" w:cs="Times New Roman"/>
          <w:spacing w:val="-10"/>
        </w:rPr>
        <w:t xml:space="preserve"> </w:t>
      </w:r>
      <w:r w:rsidRPr="00157B3F">
        <w:rPr>
          <w:rFonts w:ascii="Times New Roman" w:hAnsi="Times New Roman" w:cs="Times New Roman"/>
          <w:spacing w:val="-2"/>
        </w:rPr>
        <w:t>Venkatraman,N.</w:t>
      </w:r>
      <w:r w:rsidRPr="00157B3F">
        <w:rPr>
          <w:rFonts w:ascii="Times New Roman" w:hAnsi="Times New Roman" w:cs="Times New Roman"/>
          <w:spacing w:val="-7"/>
        </w:rPr>
        <w:t xml:space="preserve"> </w:t>
      </w:r>
      <w:r w:rsidRPr="00157B3F">
        <w:rPr>
          <w:rFonts w:ascii="Times New Roman" w:hAnsi="Times New Roman" w:cs="Times New Roman"/>
          <w:spacing w:val="-2"/>
        </w:rPr>
        <w:t>(2001).</w:t>
      </w:r>
      <w:r w:rsidRPr="00157B3F">
        <w:rPr>
          <w:rFonts w:ascii="Times New Roman" w:hAnsi="Times New Roman" w:cs="Times New Roman"/>
          <w:spacing w:val="-6"/>
        </w:rPr>
        <w:t xml:space="preserve"> </w:t>
      </w:r>
      <w:r w:rsidRPr="00157B3F">
        <w:rPr>
          <w:rFonts w:ascii="Times New Roman" w:hAnsi="Times New Roman" w:cs="Times New Roman"/>
          <w:spacing w:val="-2"/>
        </w:rPr>
        <w:t>Determinants</w:t>
      </w:r>
      <w:r w:rsidRPr="00157B3F">
        <w:rPr>
          <w:rFonts w:ascii="Times New Roman" w:hAnsi="Times New Roman" w:cs="Times New Roman"/>
          <w:spacing w:val="-7"/>
        </w:rPr>
        <w:t xml:space="preserve"> </w:t>
      </w:r>
      <w:r w:rsidRPr="00157B3F">
        <w:rPr>
          <w:rFonts w:ascii="Times New Roman" w:hAnsi="Times New Roman" w:cs="Times New Roman"/>
          <w:spacing w:val="-2"/>
        </w:rPr>
        <w:t>of</w:t>
      </w:r>
      <w:r w:rsidRPr="00157B3F">
        <w:rPr>
          <w:rFonts w:ascii="Times New Roman" w:hAnsi="Times New Roman" w:cs="Times New Roman"/>
          <w:spacing w:val="-4"/>
        </w:rPr>
        <w:t xml:space="preserve"> </w:t>
      </w:r>
      <w:r w:rsidRPr="00157B3F">
        <w:rPr>
          <w:rFonts w:ascii="Times New Roman" w:hAnsi="Times New Roman" w:cs="Times New Roman"/>
          <w:spacing w:val="-2"/>
        </w:rPr>
        <w:t>transnational</w:t>
      </w:r>
      <w:r w:rsidRPr="00157B3F">
        <w:rPr>
          <w:rFonts w:ascii="Times New Roman" w:hAnsi="Times New Roman" w:cs="Times New Roman"/>
          <w:spacing w:val="-9"/>
        </w:rPr>
        <w:t xml:space="preserve"> </w:t>
      </w:r>
      <w:r w:rsidRPr="00157B3F">
        <w:rPr>
          <w:rFonts w:ascii="Times New Roman" w:hAnsi="Times New Roman" w:cs="Times New Roman"/>
          <w:spacing w:val="-2"/>
        </w:rPr>
        <w:t>new</w:t>
      </w:r>
      <w:r w:rsidRPr="00157B3F">
        <w:rPr>
          <w:rFonts w:ascii="Times New Roman" w:hAnsi="Times New Roman" w:cs="Times New Roman"/>
          <w:spacing w:val="-10"/>
        </w:rPr>
        <w:t xml:space="preserve"> </w:t>
      </w:r>
      <w:r w:rsidRPr="00157B3F">
        <w:rPr>
          <w:rFonts w:ascii="Times New Roman" w:hAnsi="Times New Roman" w:cs="Times New Roman"/>
          <w:spacing w:val="-2"/>
        </w:rPr>
        <w:t>product</w:t>
      </w:r>
      <w:r w:rsidRPr="00157B3F">
        <w:rPr>
          <w:rFonts w:ascii="Times New Roman" w:hAnsi="Times New Roman" w:cs="Times New Roman"/>
          <w:spacing w:val="-8"/>
        </w:rPr>
        <w:t xml:space="preserve"> </w:t>
      </w:r>
      <w:r w:rsidRPr="00157B3F">
        <w:rPr>
          <w:rFonts w:ascii="Times New Roman" w:hAnsi="Times New Roman" w:cs="Times New Roman"/>
          <w:spacing w:val="-2"/>
        </w:rPr>
        <w:t>development</w:t>
      </w:r>
    </w:p>
    <w:p w14:paraId="52597CCF" w14:textId="77777777" w:rsidR="00C30D82" w:rsidRPr="00157B3F" w:rsidRDefault="00C30D82" w:rsidP="00C30D82">
      <w:pPr>
        <w:pStyle w:val="a3"/>
        <w:spacing w:before="86" w:line="244" w:lineRule="auto"/>
        <w:ind w:left="331" w:right="347"/>
        <w:rPr>
          <w:rFonts w:ascii="Times New Roman" w:hAnsi="Times New Roman" w:cs="Times New Roman"/>
        </w:rPr>
      </w:pPr>
      <w:r w:rsidRPr="00157B3F">
        <w:rPr>
          <w:rFonts w:ascii="Times New Roman" w:hAnsi="Times New Roman" w:cs="Times New Roman"/>
        </w:rPr>
        <w:t>capability:</w:t>
      </w:r>
      <w:r w:rsidRPr="00157B3F">
        <w:rPr>
          <w:rFonts w:ascii="Times New Roman" w:hAnsi="Times New Roman" w:cs="Times New Roman"/>
          <w:spacing w:val="-14"/>
        </w:rPr>
        <w:t xml:space="preserve"> </w:t>
      </w:r>
      <w:r w:rsidRPr="00157B3F">
        <w:rPr>
          <w:rFonts w:ascii="Times New Roman" w:hAnsi="Times New Roman" w:cs="Times New Roman"/>
        </w:rPr>
        <w:t>Testing</w:t>
      </w:r>
      <w:r w:rsidRPr="00157B3F">
        <w:rPr>
          <w:rFonts w:ascii="Times New Roman" w:hAnsi="Times New Roman" w:cs="Times New Roman"/>
          <w:spacing w:val="-10"/>
        </w:rPr>
        <w:t xml:space="preserve"> </w:t>
      </w:r>
      <w:r w:rsidRPr="00157B3F">
        <w:rPr>
          <w:rFonts w:ascii="Times New Roman" w:hAnsi="Times New Roman" w:cs="Times New Roman"/>
        </w:rPr>
        <w:t>the</w:t>
      </w:r>
      <w:r w:rsidRPr="00157B3F">
        <w:rPr>
          <w:rFonts w:ascii="Times New Roman" w:hAnsi="Times New Roman" w:cs="Times New Roman"/>
          <w:spacing w:val="-6"/>
        </w:rPr>
        <w:t xml:space="preserve"> </w:t>
      </w:r>
      <w:r w:rsidRPr="00157B3F">
        <w:rPr>
          <w:rFonts w:ascii="Times New Roman" w:hAnsi="Times New Roman" w:cs="Times New Roman"/>
        </w:rPr>
        <w:t>influence</w:t>
      </w:r>
      <w:r w:rsidRPr="00157B3F">
        <w:rPr>
          <w:rFonts w:ascii="Times New Roman" w:hAnsi="Times New Roman" w:cs="Times New Roman"/>
          <w:spacing w:val="-6"/>
        </w:rPr>
        <w:t xml:space="preserve"> </w:t>
      </w:r>
      <w:r w:rsidRPr="00157B3F">
        <w:rPr>
          <w:rFonts w:ascii="Times New Roman" w:hAnsi="Times New Roman" w:cs="Times New Roman"/>
        </w:rPr>
        <w:t>of</w:t>
      </w:r>
      <w:r w:rsidRPr="00157B3F">
        <w:rPr>
          <w:rFonts w:ascii="Times New Roman" w:hAnsi="Times New Roman" w:cs="Times New Roman"/>
          <w:spacing w:val="-7"/>
        </w:rPr>
        <w:t xml:space="preserve"> </w:t>
      </w:r>
      <w:r w:rsidRPr="00157B3F">
        <w:rPr>
          <w:rFonts w:ascii="Times New Roman" w:hAnsi="Times New Roman" w:cs="Times New Roman"/>
        </w:rPr>
        <w:t>transferring</w:t>
      </w:r>
      <w:r w:rsidRPr="00157B3F">
        <w:rPr>
          <w:rFonts w:ascii="Times New Roman" w:hAnsi="Times New Roman" w:cs="Times New Roman"/>
          <w:spacing w:val="-6"/>
        </w:rPr>
        <w:t xml:space="preserve"> </w:t>
      </w:r>
      <w:r w:rsidRPr="00157B3F">
        <w:rPr>
          <w:rFonts w:ascii="Times New Roman" w:hAnsi="Times New Roman" w:cs="Times New Roman"/>
        </w:rPr>
        <w:t>and</w:t>
      </w:r>
      <w:r w:rsidRPr="00157B3F">
        <w:rPr>
          <w:rFonts w:ascii="Times New Roman" w:hAnsi="Times New Roman" w:cs="Times New Roman"/>
          <w:spacing w:val="-10"/>
        </w:rPr>
        <w:t xml:space="preserve"> </w:t>
      </w:r>
      <w:r w:rsidRPr="00157B3F">
        <w:rPr>
          <w:rFonts w:ascii="Times New Roman" w:hAnsi="Times New Roman" w:cs="Times New Roman"/>
        </w:rPr>
        <w:t>deploying</w:t>
      </w:r>
      <w:r w:rsidRPr="00157B3F">
        <w:rPr>
          <w:rFonts w:ascii="Times New Roman" w:hAnsi="Times New Roman" w:cs="Times New Roman"/>
          <w:spacing w:val="-10"/>
        </w:rPr>
        <w:t xml:space="preserve"> </w:t>
      </w:r>
      <w:r w:rsidRPr="00157B3F">
        <w:rPr>
          <w:rFonts w:ascii="Times New Roman" w:hAnsi="Times New Roman" w:cs="Times New Roman"/>
        </w:rPr>
        <w:t>tacit</w:t>
      </w:r>
      <w:r w:rsidRPr="00157B3F">
        <w:rPr>
          <w:rFonts w:ascii="Times New Roman" w:hAnsi="Times New Roman" w:cs="Times New Roman"/>
          <w:spacing w:val="-11"/>
        </w:rPr>
        <w:t xml:space="preserve"> </w:t>
      </w:r>
      <w:r w:rsidRPr="00157B3F">
        <w:rPr>
          <w:rFonts w:ascii="Times New Roman" w:hAnsi="Times New Roman" w:cs="Times New Roman"/>
        </w:rPr>
        <w:t>overseas</w:t>
      </w:r>
      <w:r w:rsidRPr="00157B3F">
        <w:rPr>
          <w:rFonts w:ascii="Times New Roman" w:hAnsi="Times New Roman" w:cs="Times New Roman"/>
          <w:spacing w:val="-10"/>
        </w:rPr>
        <w:t xml:space="preserve"> </w:t>
      </w:r>
      <w:r w:rsidRPr="00157B3F">
        <w:rPr>
          <w:rFonts w:ascii="Times New Roman" w:hAnsi="Times New Roman" w:cs="Times New Roman"/>
        </w:rPr>
        <w:t>knowledge.</w:t>
      </w:r>
      <w:r w:rsidRPr="00157B3F">
        <w:rPr>
          <w:rFonts w:ascii="Times New Roman" w:hAnsi="Times New Roman" w:cs="Times New Roman"/>
          <w:spacing w:val="-8"/>
        </w:rPr>
        <w:t xml:space="preserve"> </w:t>
      </w:r>
      <w:r w:rsidRPr="00157B3F">
        <w:rPr>
          <w:rFonts w:ascii="Times New Roman" w:hAnsi="Times New Roman" w:cs="Times New Roman"/>
          <w:i/>
          <w:iCs/>
        </w:rPr>
        <w:t>Strategic Management Journal,</w:t>
      </w:r>
      <w:r w:rsidRPr="00157B3F">
        <w:rPr>
          <w:rFonts w:ascii="Times New Roman" w:hAnsi="Times New Roman" w:cs="Times New Roman"/>
        </w:rPr>
        <w:t xml:space="preserve"> </w:t>
      </w:r>
      <w:r w:rsidRPr="00157B3F">
        <w:rPr>
          <w:rFonts w:ascii="Times New Roman" w:hAnsi="Times New Roman" w:cs="Times New Roman"/>
          <w:i/>
          <w:iCs/>
        </w:rPr>
        <w:t>22</w:t>
      </w:r>
      <w:r w:rsidRPr="00157B3F">
        <w:rPr>
          <w:rFonts w:ascii="Times New Roman" w:hAnsi="Times New Roman" w:cs="Times New Roman"/>
        </w:rPr>
        <w:t>, 359–378.</w:t>
      </w:r>
    </w:p>
    <w:p w14:paraId="4E15E053" w14:textId="77777777" w:rsidR="00C30D82" w:rsidRPr="00157B3F" w:rsidRDefault="00C30D82" w:rsidP="00C30D82">
      <w:pPr>
        <w:pStyle w:val="a3"/>
        <w:spacing w:before="35"/>
        <w:ind w:left="331"/>
        <w:rPr>
          <w:rFonts w:ascii="Times New Roman" w:hAnsi="Times New Roman" w:cs="Times New Roman"/>
        </w:rPr>
      </w:pPr>
      <w:r w:rsidRPr="00157B3F">
        <w:rPr>
          <w:rFonts w:ascii="Times New Roman" w:hAnsi="Times New Roman" w:cs="Times New Roman"/>
          <w:spacing w:val="-2"/>
        </w:rPr>
        <w:t>https://doi.org/10.1002/smj.163"</w:t>
      </w:r>
    </w:p>
    <w:p w14:paraId="384BA2CD" w14:textId="77777777" w:rsidR="00C30D82" w:rsidRPr="00157B3F" w:rsidRDefault="00C30D82" w:rsidP="00C30D82">
      <w:pPr>
        <w:pStyle w:val="a3"/>
        <w:spacing w:before="30" w:line="356" w:lineRule="exact"/>
        <w:ind w:left="331" w:right="347" w:hanging="212"/>
        <w:rPr>
          <w:rFonts w:ascii="Times New Roman" w:hAnsi="Times New Roman" w:cs="Times New Roman"/>
        </w:rPr>
      </w:pPr>
      <w:r w:rsidRPr="00157B3F">
        <w:rPr>
          <w:rFonts w:ascii="Times New Roman" w:hAnsi="Times New Roman" w:cs="Times New Roman"/>
        </w:rPr>
        <w:t>Tan,</w:t>
      </w:r>
      <w:r w:rsidRPr="00157B3F">
        <w:rPr>
          <w:rFonts w:ascii="Times New Roman" w:hAnsi="Times New Roman" w:cs="Times New Roman"/>
          <w:spacing w:val="-6"/>
        </w:rPr>
        <w:t xml:space="preserve"> </w:t>
      </w:r>
      <w:r w:rsidRPr="00157B3F">
        <w:rPr>
          <w:rFonts w:ascii="Times New Roman" w:hAnsi="Times New Roman" w:cs="Times New Roman"/>
        </w:rPr>
        <w:t>H.,</w:t>
      </w:r>
      <w:r w:rsidRPr="00157B3F">
        <w:rPr>
          <w:rFonts w:ascii="Times New Roman" w:hAnsi="Times New Roman" w:cs="Times New Roman"/>
          <w:spacing w:val="-6"/>
        </w:rPr>
        <w:t xml:space="preserve"> </w:t>
      </w:r>
      <w:r w:rsidRPr="00157B3F">
        <w:rPr>
          <w:rFonts w:ascii="Times New Roman" w:hAnsi="Times New Roman" w:cs="Times New Roman"/>
        </w:rPr>
        <w:t>&amp;</w:t>
      </w:r>
      <w:r w:rsidRPr="00157B3F">
        <w:rPr>
          <w:rFonts w:ascii="Times New Roman" w:hAnsi="Times New Roman" w:cs="Times New Roman"/>
          <w:spacing w:val="-6"/>
        </w:rPr>
        <w:t xml:space="preserve"> </w:t>
      </w:r>
      <w:r w:rsidRPr="00157B3F">
        <w:rPr>
          <w:rFonts w:ascii="Times New Roman" w:hAnsi="Times New Roman" w:cs="Times New Roman"/>
        </w:rPr>
        <w:t>Libby,</w:t>
      </w:r>
      <w:r w:rsidRPr="00157B3F">
        <w:rPr>
          <w:rFonts w:ascii="Times New Roman" w:hAnsi="Times New Roman" w:cs="Times New Roman"/>
          <w:spacing w:val="-6"/>
        </w:rPr>
        <w:t xml:space="preserve"> </w:t>
      </w:r>
      <w:r w:rsidRPr="00157B3F">
        <w:rPr>
          <w:rFonts w:ascii="Times New Roman" w:hAnsi="Times New Roman" w:cs="Times New Roman"/>
        </w:rPr>
        <w:t>R.</w:t>
      </w:r>
      <w:r w:rsidRPr="00157B3F">
        <w:rPr>
          <w:rFonts w:ascii="Times New Roman" w:hAnsi="Times New Roman" w:cs="Times New Roman"/>
          <w:spacing w:val="-6"/>
        </w:rPr>
        <w:t xml:space="preserve"> </w:t>
      </w:r>
      <w:r w:rsidRPr="00157B3F">
        <w:rPr>
          <w:rFonts w:ascii="Times New Roman" w:hAnsi="Times New Roman" w:cs="Times New Roman"/>
        </w:rPr>
        <w:t>(1997).</w:t>
      </w:r>
      <w:r w:rsidRPr="00157B3F">
        <w:rPr>
          <w:rFonts w:ascii="Times New Roman" w:hAnsi="Times New Roman" w:cs="Times New Roman"/>
          <w:spacing w:val="-9"/>
        </w:rPr>
        <w:t xml:space="preserve"> </w:t>
      </w:r>
      <w:r w:rsidRPr="00157B3F">
        <w:rPr>
          <w:rFonts w:ascii="Times New Roman" w:hAnsi="Times New Roman" w:cs="Times New Roman"/>
        </w:rPr>
        <w:t>Tacit</w:t>
      </w:r>
      <w:r w:rsidRPr="00157B3F">
        <w:rPr>
          <w:rFonts w:ascii="Times New Roman" w:hAnsi="Times New Roman" w:cs="Times New Roman"/>
          <w:spacing w:val="-4"/>
        </w:rPr>
        <w:t xml:space="preserve"> </w:t>
      </w:r>
      <w:r w:rsidRPr="00157B3F">
        <w:rPr>
          <w:rFonts w:ascii="Times New Roman" w:hAnsi="Times New Roman" w:cs="Times New Roman"/>
        </w:rPr>
        <w:t>managerial</w:t>
      </w:r>
      <w:r w:rsidRPr="00157B3F">
        <w:rPr>
          <w:rFonts w:ascii="Times New Roman" w:hAnsi="Times New Roman" w:cs="Times New Roman"/>
          <w:spacing w:val="-7"/>
        </w:rPr>
        <w:t xml:space="preserve"> </w:t>
      </w:r>
      <w:r w:rsidRPr="00157B3F">
        <w:rPr>
          <w:rFonts w:ascii="Times New Roman" w:hAnsi="Times New Roman" w:cs="Times New Roman"/>
        </w:rPr>
        <w:t>versus</w:t>
      </w:r>
      <w:r w:rsidRPr="00157B3F">
        <w:rPr>
          <w:rFonts w:ascii="Times New Roman" w:hAnsi="Times New Roman" w:cs="Times New Roman"/>
          <w:spacing w:val="-7"/>
        </w:rPr>
        <w:t xml:space="preserve"> </w:t>
      </w:r>
      <w:r w:rsidRPr="00157B3F">
        <w:rPr>
          <w:rFonts w:ascii="Times New Roman" w:hAnsi="Times New Roman" w:cs="Times New Roman"/>
        </w:rPr>
        <w:t>technical</w:t>
      </w:r>
      <w:r w:rsidRPr="00157B3F">
        <w:rPr>
          <w:rFonts w:ascii="Times New Roman" w:hAnsi="Times New Roman" w:cs="Times New Roman"/>
          <w:spacing w:val="-4"/>
        </w:rPr>
        <w:t xml:space="preserve"> </w:t>
      </w:r>
      <w:r w:rsidRPr="00157B3F">
        <w:rPr>
          <w:rFonts w:ascii="Times New Roman" w:hAnsi="Times New Roman" w:cs="Times New Roman"/>
        </w:rPr>
        <w:t>knowledge</w:t>
      </w:r>
      <w:r w:rsidRPr="00157B3F">
        <w:rPr>
          <w:rFonts w:ascii="Times New Roman" w:hAnsi="Times New Roman" w:cs="Times New Roman"/>
          <w:spacing w:val="-6"/>
        </w:rPr>
        <w:t xml:space="preserve"> </w:t>
      </w:r>
      <w:r w:rsidRPr="00157B3F">
        <w:rPr>
          <w:rFonts w:ascii="Times New Roman" w:hAnsi="Times New Roman" w:cs="Times New Roman"/>
        </w:rPr>
        <w:t>as</w:t>
      </w:r>
      <w:r w:rsidRPr="00157B3F">
        <w:rPr>
          <w:rFonts w:ascii="Times New Roman" w:hAnsi="Times New Roman" w:cs="Times New Roman"/>
          <w:spacing w:val="-7"/>
        </w:rPr>
        <w:t xml:space="preserve"> </w:t>
      </w:r>
      <w:r w:rsidRPr="00157B3F">
        <w:rPr>
          <w:rFonts w:ascii="Times New Roman" w:hAnsi="Times New Roman" w:cs="Times New Roman"/>
        </w:rPr>
        <w:t>determinants</w:t>
      </w:r>
      <w:r w:rsidRPr="00157B3F">
        <w:rPr>
          <w:rFonts w:ascii="Times New Roman" w:hAnsi="Times New Roman" w:cs="Times New Roman"/>
          <w:spacing w:val="-7"/>
        </w:rPr>
        <w:t xml:space="preserve"> </w:t>
      </w:r>
      <w:r w:rsidRPr="00157B3F">
        <w:rPr>
          <w:rFonts w:ascii="Times New Roman" w:hAnsi="Times New Roman" w:cs="Times New Roman"/>
        </w:rPr>
        <w:t>of</w:t>
      </w:r>
      <w:r w:rsidRPr="00157B3F">
        <w:rPr>
          <w:rFonts w:ascii="Times New Roman" w:hAnsi="Times New Roman" w:cs="Times New Roman"/>
          <w:spacing w:val="-7"/>
        </w:rPr>
        <w:t xml:space="preserve"> </w:t>
      </w:r>
      <w:r w:rsidRPr="00157B3F">
        <w:rPr>
          <w:rFonts w:ascii="Times New Roman" w:hAnsi="Times New Roman" w:cs="Times New Roman"/>
        </w:rPr>
        <w:t>adult expertise in the field.</w:t>
      </w:r>
      <w:r w:rsidRPr="00157B3F">
        <w:rPr>
          <w:rFonts w:ascii="Times New Roman" w:hAnsi="Times New Roman" w:cs="Times New Roman"/>
          <w:i/>
          <w:iCs/>
        </w:rPr>
        <w:t xml:space="preserve"> Journal of accounting research, 35</w:t>
      </w:r>
      <w:r w:rsidRPr="00157B3F">
        <w:rPr>
          <w:rFonts w:ascii="Times New Roman" w:hAnsi="Times New Roman" w:cs="Times New Roman"/>
        </w:rPr>
        <w:t>, 1, 97-113.</w:t>
      </w:r>
    </w:p>
    <w:p w14:paraId="48B1535C" w14:textId="77777777" w:rsidR="00C30D82" w:rsidRPr="00157B3F" w:rsidRDefault="00C30D82" w:rsidP="00C30D82">
      <w:pPr>
        <w:pStyle w:val="a3"/>
        <w:spacing w:before="97"/>
        <w:ind w:left="332"/>
        <w:rPr>
          <w:rFonts w:ascii="Times New Roman" w:hAnsi="Times New Roman" w:cs="Times New Roman"/>
        </w:rPr>
      </w:pPr>
      <w:r w:rsidRPr="00157B3F">
        <w:rPr>
          <w:rFonts w:ascii="Times New Roman" w:hAnsi="Times New Roman" w:cs="Times New Roman"/>
          <w:spacing w:val="-2"/>
        </w:rPr>
        <w:t>https://doi.org/10.2307/2491469</w:t>
      </w:r>
    </w:p>
    <w:p w14:paraId="55D7D5CD" w14:textId="77777777" w:rsidR="00C30D82" w:rsidRPr="00157B3F" w:rsidRDefault="00C30D82" w:rsidP="00C30D82">
      <w:pPr>
        <w:pStyle w:val="a3"/>
        <w:spacing w:before="29" w:line="356" w:lineRule="exact"/>
        <w:ind w:left="332" w:right="347" w:hanging="212"/>
        <w:rPr>
          <w:rFonts w:ascii="Times New Roman" w:hAnsi="Times New Roman" w:cs="Times New Roman"/>
        </w:rPr>
      </w:pPr>
      <w:r w:rsidRPr="00157B3F">
        <w:rPr>
          <w:rFonts w:ascii="Times New Roman" w:hAnsi="Times New Roman" w:cs="Times New Roman"/>
        </w:rPr>
        <w:t>Weitz, B. A., Sujan, H., and Sujan, M.(1986). Knowledge, Motivation, and Adaptive Behavior : A</w:t>
      </w:r>
      <w:r w:rsidRPr="00157B3F">
        <w:rPr>
          <w:rFonts w:ascii="Times New Roman" w:hAnsi="Times New Roman" w:cs="Times New Roman"/>
          <w:spacing w:val="40"/>
        </w:rPr>
        <w:t xml:space="preserve"> </w:t>
      </w:r>
      <w:r w:rsidRPr="00157B3F">
        <w:rPr>
          <w:rFonts w:ascii="Times New Roman" w:hAnsi="Times New Roman" w:cs="Times New Roman"/>
        </w:rPr>
        <w:t xml:space="preserve">Framework for Improving Selling Effectiveness. </w:t>
      </w:r>
      <w:r w:rsidRPr="00157B3F">
        <w:rPr>
          <w:rFonts w:ascii="Times New Roman" w:hAnsi="Times New Roman" w:cs="Times New Roman"/>
          <w:i/>
          <w:iCs/>
        </w:rPr>
        <w:t>Journal of Marketing, 50</w:t>
      </w:r>
      <w:r w:rsidRPr="00157B3F">
        <w:rPr>
          <w:rFonts w:ascii="Times New Roman" w:hAnsi="Times New Roman" w:cs="Times New Roman"/>
        </w:rPr>
        <w:t>(Oct), 174-191.</w:t>
      </w:r>
    </w:p>
    <w:p w14:paraId="5431EA18" w14:textId="77777777" w:rsidR="00C30D82" w:rsidRPr="00157B3F" w:rsidRDefault="00C30D82" w:rsidP="00C30D82">
      <w:pPr>
        <w:pStyle w:val="a3"/>
        <w:spacing w:before="97"/>
        <w:ind w:left="331"/>
        <w:rPr>
          <w:rFonts w:ascii="Times New Roman" w:hAnsi="Times New Roman" w:cs="Times New Roman"/>
        </w:rPr>
      </w:pPr>
      <w:r w:rsidRPr="00157B3F">
        <w:rPr>
          <w:rFonts w:ascii="Times New Roman" w:hAnsi="Times New Roman" w:cs="Times New Roman"/>
          <w:spacing w:val="-2"/>
        </w:rPr>
        <w:t>https://doi.org/10.1177/0022242986050004"</w:t>
      </w:r>
    </w:p>
    <w:p w14:paraId="19EE85A5" w14:textId="77777777" w:rsidR="00C30D82" w:rsidRPr="00157B3F" w:rsidRDefault="00C30D82" w:rsidP="00C30D82">
      <w:pPr>
        <w:pStyle w:val="a3"/>
        <w:spacing w:before="119"/>
        <w:ind w:right="565"/>
        <w:jc w:val="right"/>
        <w:rPr>
          <w:rFonts w:ascii="Times New Roman" w:hAnsi="Times New Roman" w:cs="Times New Roman"/>
        </w:rPr>
      </w:pPr>
      <w:r w:rsidRPr="00157B3F">
        <w:rPr>
          <w:rFonts w:ascii="Times New Roman" w:hAnsi="Times New Roman" w:cs="Times New Roman"/>
        </w:rPr>
        <w:t>Yamazaki,</w:t>
      </w:r>
      <w:r w:rsidRPr="00157B3F">
        <w:rPr>
          <w:rFonts w:ascii="Times New Roman" w:hAnsi="Times New Roman" w:cs="Times New Roman"/>
          <w:spacing w:val="-6"/>
        </w:rPr>
        <w:t xml:space="preserve"> </w:t>
      </w:r>
      <w:r w:rsidRPr="00157B3F">
        <w:rPr>
          <w:rFonts w:ascii="Times New Roman" w:hAnsi="Times New Roman" w:cs="Times New Roman"/>
        </w:rPr>
        <w:t>J.,</w:t>
      </w:r>
      <w:r w:rsidRPr="00157B3F">
        <w:rPr>
          <w:rFonts w:ascii="Times New Roman" w:hAnsi="Times New Roman" w:cs="Times New Roman"/>
          <w:spacing w:val="-2"/>
        </w:rPr>
        <w:t xml:space="preserve"> </w:t>
      </w:r>
      <w:r w:rsidRPr="00157B3F">
        <w:rPr>
          <w:rFonts w:ascii="Times New Roman" w:hAnsi="Times New Roman" w:cs="Times New Roman"/>
        </w:rPr>
        <w:t>&amp;</w:t>
      </w:r>
      <w:r w:rsidRPr="00157B3F">
        <w:rPr>
          <w:rFonts w:ascii="Times New Roman" w:hAnsi="Times New Roman" w:cs="Times New Roman"/>
          <w:spacing w:val="-5"/>
        </w:rPr>
        <w:t xml:space="preserve"> </w:t>
      </w:r>
      <w:r w:rsidRPr="00157B3F">
        <w:rPr>
          <w:rFonts w:ascii="Times New Roman" w:hAnsi="Times New Roman" w:cs="Times New Roman"/>
        </w:rPr>
        <w:t>Koya,</w:t>
      </w:r>
      <w:r w:rsidRPr="00157B3F">
        <w:rPr>
          <w:rFonts w:ascii="Times New Roman" w:hAnsi="Times New Roman" w:cs="Times New Roman"/>
          <w:spacing w:val="-2"/>
        </w:rPr>
        <w:t xml:space="preserve"> </w:t>
      </w:r>
      <w:r w:rsidRPr="00157B3F">
        <w:rPr>
          <w:rFonts w:ascii="Times New Roman" w:hAnsi="Times New Roman" w:cs="Times New Roman"/>
        </w:rPr>
        <w:t>K.</w:t>
      </w:r>
      <w:r w:rsidRPr="00157B3F">
        <w:rPr>
          <w:rFonts w:ascii="Times New Roman" w:hAnsi="Times New Roman" w:cs="Times New Roman"/>
          <w:spacing w:val="-6"/>
        </w:rPr>
        <w:t xml:space="preserve"> </w:t>
      </w:r>
      <w:r w:rsidRPr="00157B3F">
        <w:rPr>
          <w:rFonts w:ascii="Times New Roman" w:hAnsi="Times New Roman" w:cs="Times New Roman"/>
        </w:rPr>
        <w:t>(2021).Chīmuwāku-gata</w:t>
      </w:r>
      <w:r w:rsidRPr="00157B3F">
        <w:rPr>
          <w:rFonts w:ascii="Times New Roman" w:hAnsi="Times New Roman" w:cs="Times New Roman"/>
          <w:spacing w:val="-2"/>
        </w:rPr>
        <w:t xml:space="preserve"> </w:t>
      </w:r>
      <w:r w:rsidRPr="00157B3F">
        <w:rPr>
          <w:rFonts w:ascii="Times New Roman" w:hAnsi="Times New Roman" w:cs="Times New Roman"/>
        </w:rPr>
        <w:t>eigyō</w:t>
      </w:r>
      <w:r w:rsidRPr="00157B3F">
        <w:rPr>
          <w:rFonts w:ascii="Times New Roman" w:hAnsi="Times New Roman" w:cs="Times New Roman"/>
          <w:spacing w:val="-3"/>
        </w:rPr>
        <w:t xml:space="preserve"> </w:t>
      </w:r>
      <w:r w:rsidRPr="00157B3F">
        <w:rPr>
          <w:rFonts w:ascii="Times New Roman" w:hAnsi="Times New Roman" w:cs="Times New Roman"/>
        </w:rPr>
        <w:t>no</w:t>
      </w:r>
      <w:r w:rsidRPr="00157B3F">
        <w:rPr>
          <w:rFonts w:ascii="Times New Roman" w:hAnsi="Times New Roman" w:cs="Times New Roman"/>
          <w:spacing w:val="-3"/>
        </w:rPr>
        <w:t xml:space="preserve"> </w:t>
      </w:r>
      <w:r w:rsidRPr="00157B3F">
        <w:rPr>
          <w:rFonts w:ascii="Times New Roman" w:hAnsi="Times New Roman" w:cs="Times New Roman"/>
        </w:rPr>
        <w:t>pafōmansu</w:t>
      </w:r>
      <w:r w:rsidRPr="00157B3F">
        <w:rPr>
          <w:rFonts w:ascii="Times New Roman" w:hAnsi="Times New Roman" w:cs="Times New Roman"/>
          <w:spacing w:val="-3"/>
        </w:rPr>
        <w:t xml:space="preserve"> </w:t>
      </w:r>
      <w:r w:rsidRPr="00157B3F">
        <w:rPr>
          <w:rFonts w:ascii="Times New Roman" w:hAnsi="Times New Roman" w:cs="Times New Roman"/>
        </w:rPr>
        <w:t>kōjō</w:t>
      </w:r>
      <w:r w:rsidRPr="00157B3F">
        <w:rPr>
          <w:rFonts w:ascii="Times New Roman" w:hAnsi="Times New Roman" w:cs="Times New Roman"/>
          <w:spacing w:val="-3"/>
        </w:rPr>
        <w:t xml:space="preserve"> </w:t>
      </w:r>
      <w:r w:rsidRPr="00157B3F">
        <w:rPr>
          <w:rFonts w:ascii="Times New Roman" w:hAnsi="Times New Roman" w:cs="Times New Roman"/>
        </w:rPr>
        <w:t>yōin</w:t>
      </w:r>
      <w:r w:rsidRPr="00157B3F">
        <w:rPr>
          <w:rFonts w:ascii="Times New Roman" w:hAnsi="Times New Roman" w:cs="Times New Roman"/>
          <w:spacing w:val="-2"/>
        </w:rPr>
        <w:t xml:space="preserve"> </w:t>
      </w:r>
      <w:r w:rsidRPr="00157B3F">
        <w:rPr>
          <w:rFonts w:ascii="Times New Roman" w:hAnsi="Times New Roman" w:cs="Times New Roman"/>
        </w:rPr>
        <w:t>no kenkyū</w:t>
      </w:r>
      <w:r w:rsidRPr="00157B3F">
        <w:rPr>
          <w:rFonts w:ascii="Times New Roman" w:hAnsi="Times New Roman" w:cs="Times New Roman"/>
          <w:spacing w:val="-2"/>
        </w:rPr>
        <w:t xml:space="preserve"> [Study</w:t>
      </w:r>
    </w:p>
    <w:p w14:paraId="6E89C622" w14:textId="77777777" w:rsidR="00C30D82" w:rsidRPr="00157B3F" w:rsidRDefault="00C30D82" w:rsidP="00C30D82">
      <w:pPr>
        <w:pStyle w:val="a3"/>
        <w:spacing w:before="86"/>
        <w:ind w:right="557"/>
        <w:jc w:val="right"/>
        <w:rPr>
          <w:rFonts w:ascii="Times New Roman" w:hAnsi="Times New Roman" w:cs="Times New Roman"/>
        </w:rPr>
      </w:pPr>
      <w:r w:rsidRPr="00157B3F">
        <w:rPr>
          <w:rFonts w:ascii="Times New Roman" w:hAnsi="Times New Roman" w:cs="Times New Roman"/>
        </w:rPr>
        <w:t>for</w:t>
      </w:r>
      <w:r w:rsidRPr="00157B3F">
        <w:rPr>
          <w:rFonts w:ascii="Times New Roman" w:hAnsi="Times New Roman" w:cs="Times New Roman"/>
          <w:spacing w:val="6"/>
        </w:rPr>
        <w:t xml:space="preserve"> </w:t>
      </w:r>
      <w:r w:rsidRPr="00157B3F">
        <w:rPr>
          <w:rFonts w:ascii="Times New Roman" w:hAnsi="Times New Roman" w:cs="Times New Roman"/>
        </w:rPr>
        <w:t>Factors</w:t>
      </w:r>
      <w:r w:rsidRPr="00157B3F">
        <w:rPr>
          <w:rFonts w:ascii="Times New Roman" w:hAnsi="Times New Roman" w:cs="Times New Roman"/>
          <w:spacing w:val="9"/>
        </w:rPr>
        <w:t xml:space="preserve"> </w:t>
      </w:r>
      <w:r w:rsidRPr="00157B3F">
        <w:rPr>
          <w:rFonts w:ascii="Times New Roman" w:hAnsi="Times New Roman" w:cs="Times New Roman"/>
        </w:rPr>
        <w:t>of</w:t>
      </w:r>
      <w:r w:rsidRPr="00157B3F">
        <w:rPr>
          <w:rFonts w:ascii="Times New Roman" w:hAnsi="Times New Roman" w:cs="Times New Roman"/>
          <w:spacing w:val="8"/>
        </w:rPr>
        <w:t xml:space="preserve"> </w:t>
      </w:r>
      <w:r w:rsidRPr="00157B3F">
        <w:rPr>
          <w:rFonts w:ascii="Times New Roman" w:hAnsi="Times New Roman" w:cs="Times New Roman"/>
        </w:rPr>
        <w:t>Enhancing</w:t>
      </w:r>
      <w:r w:rsidRPr="00157B3F">
        <w:rPr>
          <w:rFonts w:ascii="Times New Roman" w:hAnsi="Times New Roman" w:cs="Times New Roman"/>
          <w:spacing w:val="10"/>
        </w:rPr>
        <w:t xml:space="preserve"> </w:t>
      </w:r>
      <w:r w:rsidRPr="00157B3F">
        <w:rPr>
          <w:rFonts w:ascii="Times New Roman" w:hAnsi="Times New Roman" w:cs="Times New Roman"/>
        </w:rPr>
        <w:t>Sales</w:t>
      </w:r>
      <w:r w:rsidRPr="00157B3F">
        <w:rPr>
          <w:rFonts w:ascii="Times New Roman" w:hAnsi="Times New Roman" w:cs="Times New Roman"/>
          <w:spacing w:val="9"/>
        </w:rPr>
        <w:t xml:space="preserve"> </w:t>
      </w:r>
      <w:r w:rsidRPr="00157B3F">
        <w:rPr>
          <w:rFonts w:ascii="Times New Roman" w:hAnsi="Times New Roman" w:cs="Times New Roman"/>
        </w:rPr>
        <w:t>Force’s</w:t>
      </w:r>
      <w:r w:rsidRPr="00157B3F">
        <w:rPr>
          <w:rFonts w:ascii="Times New Roman" w:hAnsi="Times New Roman" w:cs="Times New Roman"/>
          <w:spacing w:val="9"/>
        </w:rPr>
        <w:t xml:space="preserve"> </w:t>
      </w:r>
      <w:r w:rsidRPr="00157B3F">
        <w:rPr>
          <w:rFonts w:ascii="Times New Roman" w:hAnsi="Times New Roman" w:cs="Times New Roman"/>
        </w:rPr>
        <w:t>Performance].</w:t>
      </w:r>
      <w:r w:rsidRPr="00157B3F">
        <w:rPr>
          <w:rFonts w:ascii="Times New Roman" w:hAnsi="Times New Roman" w:cs="Times New Roman"/>
          <w:spacing w:val="7"/>
        </w:rPr>
        <w:t xml:space="preserve"> </w:t>
      </w:r>
      <w:r w:rsidRPr="00157B3F">
        <w:rPr>
          <w:rFonts w:ascii="Times New Roman" w:hAnsi="Times New Roman" w:cs="Times New Roman"/>
          <w:i/>
          <w:iCs/>
        </w:rPr>
        <w:t>Ningen</w:t>
      </w:r>
      <w:r w:rsidRPr="00157B3F">
        <w:rPr>
          <w:rFonts w:ascii="Times New Roman" w:hAnsi="Times New Roman" w:cs="Times New Roman"/>
          <w:i/>
          <w:iCs/>
          <w:spacing w:val="8"/>
        </w:rPr>
        <w:t xml:space="preserve"> </w:t>
      </w:r>
      <w:r w:rsidRPr="00157B3F">
        <w:rPr>
          <w:rFonts w:ascii="Times New Roman" w:hAnsi="Times New Roman" w:cs="Times New Roman"/>
          <w:i/>
          <w:iCs/>
        </w:rPr>
        <w:t>Kōgaku</w:t>
      </w:r>
      <w:r w:rsidRPr="00157B3F">
        <w:rPr>
          <w:rFonts w:ascii="Times New Roman" w:hAnsi="Times New Roman" w:cs="Times New Roman"/>
          <w:spacing w:val="1"/>
        </w:rPr>
        <w:t xml:space="preserve"> </w:t>
      </w:r>
      <w:r w:rsidRPr="00157B3F">
        <w:rPr>
          <w:rFonts w:ascii="Times New Roman" w:hAnsi="Times New Roman" w:cs="Times New Roman"/>
        </w:rPr>
        <w:t>[Human</w:t>
      </w:r>
      <w:r w:rsidRPr="00157B3F">
        <w:rPr>
          <w:rFonts w:ascii="Times New Roman" w:hAnsi="Times New Roman" w:cs="Times New Roman"/>
          <w:spacing w:val="10"/>
        </w:rPr>
        <w:t xml:space="preserve"> </w:t>
      </w:r>
      <w:r w:rsidRPr="00157B3F">
        <w:rPr>
          <w:rFonts w:ascii="Times New Roman" w:hAnsi="Times New Roman" w:cs="Times New Roman"/>
          <w:spacing w:val="-2"/>
        </w:rPr>
        <w:t>Engineering],</w:t>
      </w:r>
    </w:p>
    <w:p w14:paraId="3682F339" w14:textId="77777777" w:rsidR="00C30D82" w:rsidRPr="00157B3F" w:rsidRDefault="00C30D82" w:rsidP="00C30D82">
      <w:pPr>
        <w:pStyle w:val="a3"/>
        <w:spacing w:before="8" w:line="268" w:lineRule="auto"/>
        <w:ind w:left="331" w:right="4345"/>
        <w:rPr>
          <w:rFonts w:ascii="Times New Roman" w:hAnsi="Times New Roman" w:cs="Times New Roman"/>
        </w:rPr>
      </w:pPr>
      <w:r w:rsidRPr="00157B3F">
        <w:rPr>
          <w:rFonts w:ascii="Times New Roman" w:hAnsi="Times New Roman" w:cs="Times New Roman"/>
          <w:i/>
          <w:iCs/>
        </w:rPr>
        <w:t>57</w:t>
      </w:r>
      <w:r w:rsidRPr="00157B3F">
        <w:rPr>
          <w:rFonts w:ascii="Times New Roman" w:hAnsi="Times New Roman" w:cs="Times New Roman"/>
        </w:rPr>
        <w:t xml:space="preserve">(1), 24-33 (in Japanese). </w:t>
      </w:r>
      <w:r w:rsidRPr="00157B3F">
        <w:rPr>
          <w:rFonts w:ascii="Times New Roman" w:hAnsi="Times New Roman" w:cs="Times New Roman"/>
          <w:spacing w:val="-2"/>
        </w:rPr>
        <w:t>https://doi.org/10.5100/jje.57.24"</w:t>
      </w:r>
    </w:p>
    <w:p w14:paraId="53D12999" w14:textId="77777777" w:rsidR="007D0044" w:rsidRDefault="007D0044" w:rsidP="00C30D82">
      <w:pPr>
        <w:spacing w:before="144" w:line="312" w:lineRule="auto"/>
        <w:ind w:right="447"/>
        <w:jc w:val="center"/>
        <w:rPr>
          <w:rFonts w:ascii="Times New Roman"/>
          <w:b/>
          <w:sz w:val="36"/>
        </w:rPr>
      </w:pPr>
    </w:p>
    <w:p w14:paraId="1A3B24DB" w14:textId="77777777" w:rsidR="007D0044" w:rsidRDefault="007D0044" w:rsidP="00C30D82">
      <w:pPr>
        <w:spacing w:before="144" w:line="312" w:lineRule="auto"/>
        <w:ind w:right="447"/>
        <w:jc w:val="center"/>
        <w:rPr>
          <w:rFonts w:ascii="Times New Roman"/>
          <w:b/>
          <w:sz w:val="36"/>
        </w:rPr>
      </w:pPr>
    </w:p>
    <w:p w14:paraId="5A643F6C" w14:textId="77777777" w:rsidR="007D0044" w:rsidRDefault="007D0044" w:rsidP="00C30D82">
      <w:pPr>
        <w:spacing w:before="144" w:line="312" w:lineRule="auto"/>
        <w:ind w:right="447"/>
        <w:jc w:val="center"/>
        <w:rPr>
          <w:rFonts w:ascii="Times New Roman"/>
          <w:b/>
          <w:sz w:val="36"/>
        </w:rPr>
      </w:pPr>
    </w:p>
    <w:p w14:paraId="43608196" w14:textId="77777777" w:rsidR="007D0044" w:rsidRDefault="007D0044" w:rsidP="00C30D82">
      <w:pPr>
        <w:spacing w:before="144" w:line="312" w:lineRule="auto"/>
        <w:ind w:right="447"/>
        <w:jc w:val="center"/>
        <w:rPr>
          <w:rFonts w:ascii="Times New Roman"/>
          <w:b/>
          <w:sz w:val="36"/>
        </w:rPr>
      </w:pPr>
    </w:p>
    <w:p w14:paraId="1BF049F7" w14:textId="77777777" w:rsidR="007D0044" w:rsidRDefault="007D0044" w:rsidP="00C30D82">
      <w:pPr>
        <w:spacing w:before="144" w:line="312" w:lineRule="auto"/>
        <w:ind w:right="447"/>
        <w:jc w:val="center"/>
        <w:rPr>
          <w:rFonts w:ascii="Times New Roman"/>
          <w:b/>
          <w:sz w:val="36"/>
        </w:rPr>
      </w:pPr>
    </w:p>
    <w:p w14:paraId="2C0A35D7" w14:textId="77777777" w:rsidR="007D0044" w:rsidRDefault="007D0044" w:rsidP="00C30D82">
      <w:pPr>
        <w:spacing w:before="144" w:line="312" w:lineRule="auto"/>
        <w:ind w:right="447"/>
        <w:jc w:val="center"/>
        <w:rPr>
          <w:rFonts w:ascii="Times New Roman"/>
          <w:b/>
          <w:sz w:val="36"/>
        </w:rPr>
      </w:pPr>
    </w:p>
    <w:p w14:paraId="4E5597F9" w14:textId="77777777" w:rsidR="007D0044" w:rsidRDefault="007D0044" w:rsidP="00C30D82">
      <w:pPr>
        <w:spacing w:before="144" w:line="312" w:lineRule="auto"/>
        <w:ind w:right="447"/>
        <w:jc w:val="center"/>
        <w:rPr>
          <w:rFonts w:ascii="Times New Roman"/>
          <w:b/>
          <w:sz w:val="36"/>
        </w:rPr>
      </w:pPr>
    </w:p>
    <w:p w14:paraId="483951EC" w14:textId="77777777" w:rsidR="007D0044" w:rsidRDefault="007D0044" w:rsidP="00C30D82">
      <w:pPr>
        <w:spacing w:before="144" w:line="312" w:lineRule="auto"/>
        <w:ind w:right="447"/>
        <w:jc w:val="center"/>
        <w:rPr>
          <w:rFonts w:ascii="Times New Roman"/>
          <w:b/>
          <w:sz w:val="36"/>
        </w:rPr>
      </w:pPr>
    </w:p>
    <w:p w14:paraId="16A483D7" w14:textId="77777777" w:rsidR="007D0044" w:rsidRDefault="007D0044" w:rsidP="00C30D82">
      <w:pPr>
        <w:spacing w:before="144" w:line="312" w:lineRule="auto"/>
        <w:ind w:right="447"/>
        <w:jc w:val="center"/>
        <w:rPr>
          <w:rFonts w:ascii="Times New Roman"/>
          <w:b/>
          <w:sz w:val="36"/>
        </w:rPr>
      </w:pPr>
    </w:p>
    <w:p w14:paraId="1D9D26C9" w14:textId="77777777" w:rsidR="007D0044" w:rsidRDefault="007D0044" w:rsidP="00C30D82">
      <w:pPr>
        <w:spacing w:before="144" w:line="312" w:lineRule="auto"/>
        <w:ind w:right="447"/>
        <w:jc w:val="center"/>
        <w:rPr>
          <w:rFonts w:ascii="Times New Roman"/>
          <w:b/>
          <w:sz w:val="36"/>
        </w:rPr>
      </w:pPr>
    </w:p>
    <w:p w14:paraId="78D4458F" w14:textId="77777777" w:rsidR="007D0044" w:rsidRDefault="007D0044" w:rsidP="00C30D82">
      <w:pPr>
        <w:spacing w:before="144" w:line="312" w:lineRule="auto"/>
        <w:ind w:right="447"/>
        <w:jc w:val="center"/>
        <w:rPr>
          <w:rFonts w:ascii="Times New Roman"/>
          <w:b/>
          <w:sz w:val="36"/>
        </w:rPr>
      </w:pPr>
    </w:p>
    <w:p w14:paraId="099C4190" w14:textId="77777777" w:rsidR="007D0044" w:rsidRDefault="007D0044" w:rsidP="00C30D82">
      <w:pPr>
        <w:spacing w:before="144" w:line="312" w:lineRule="auto"/>
        <w:ind w:right="447"/>
        <w:jc w:val="center"/>
        <w:rPr>
          <w:rFonts w:ascii="Times New Roman"/>
          <w:b/>
          <w:sz w:val="36"/>
        </w:rPr>
      </w:pPr>
    </w:p>
    <w:p w14:paraId="7613D130" w14:textId="77777777" w:rsidR="007D0044" w:rsidRDefault="007D0044" w:rsidP="00C30D82">
      <w:pPr>
        <w:spacing w:before="144" w:line="312" w:lineRule="auto"/>
        <w:ind w:right="447"/>
        <w:jc w:val="center"/>
        <w:rPr>
          <w:rFonts w:ascii="Times New Roman" w:hint="eastAsia"/>
          <w:b/>
          <w:sz w:val="36"/>
        </w:rPr>
      </w:pPr>
    </w:p>
    <w:p w14:paraId="6589B072" w14:textId="30E5BEC4" w:rsidR="00C30D82" w:rsidRDefault="00C30D82" w:rsidP="00C30D82">
      <w:pPr>
        <w:spacing w:before="144" w:line="312" w:lineRule="auto"/>
        <w:ind w:right="447"/>
        <w:jc w:val="center"/>
        <w:rPr>
          <w:rFonts w:ascii="Times New Roman"/>
          <w:b/>
          <w:sz w:val="36"/>
        </w:rPr>
      </w:pPr>
      <w:r>
        <w:rPr>
          <w:rFonts w:ascii="Times New Roman"/>
          <w:b/>
          <w:sz w:val="36"/>
        </w:rPr>
        <w:t>Behaviors</w:t>
      </w:r>
      <w:r>
        <w:rPr>
          <w:rFonts w:ascii="Times New Roman"/>
          <w:b/>
          <w:spacing w:val="-10"/>
          <w:sz w:val="36"/>
        </w:rPr>
        <w:t xml:space="preserve"> </w:t>
      </w:r>
      <w:r>
        <w:rPr>
          <w:rFonts w:ascii="Times New Roman"/>
          <w:b/>
          <w:sz w:val="36"/>
        </w:rPr>
        <w:t>that</w:t>
      </w:r>
      <w:r>
        <w:rPr>
          <w:rFonts w:ascii="Times New Roman"/>
          <w:b/>
          <w:spacing w:val="-10"/>
          <w:sz w:val="36"/>
        </w:rPr>
        <w:t xml:space="preserve"> </w:t>
      </w:r>
      <w:r>
        <w:rPr>
          <w:rFonts w:ascii="Times New Roman"/>
          <w:b/>
          <w:sz w:val="36"/>
        </w:rPr>
        <w:t>improve</w:t>
      </w:r>
      <w:r>
        <w:rPr>
          <w:rFonts w:ascii="Times New Roman"/>
          <w:b/>
          <w:spacing w:val="-9"/>
          <w:sz w:val="36"/>
        </w:rPr>
        <w:t xml:space="preserve"> </w:t>
      </w:r>
      <w:r>
        <w:rPr>
          <w:rFonts w:ascii="Times New Roman"/>
          <w:b/>
          <w:sz w:val="36"/>
        </w:rPr>
        <w:t>salespeople's</w:t>
      </w:r>
      <w:r>
        <w:rPr>
          <w:rFonts w:ascii="Times New Roman"/>
          <w:b/>
          <w:spacing w:val="-9"/>
          <w:sz w:val="36"/>
        </w:rPr>
        <w:t xml:space="preserve"> </w:t>
      </w:r>
      <w:r>
        <w:rPr>
          <w:rFonts w:ascii="Times New Roman"/>
          <w:b/>
          <w:sz w:val="36"/>
        </w:rPr>
        <w:t>performance</w:t>
      </w:r>
      <w:r>
        <w:rPr>
          <w:rFonts w:ascii="Times New Roman"/>
          <w:b/>
          <w:spacing w:val="-9"/>
          <w:sz w:val="36"/>
        </w:rPr>
        <w:t xml:space="preserve"> </w:t>
      </w:r>
      <w:r>
        <w:rPr>
          <w:rFonts w:ascii="Times New Roman"/>
          <w:b/>
          <w:sz w:val="36"/>
        </w:rPr>
        <w:t>and handover difficulties:</w:t>
      </w:r>
      <w:r>
        <w:rPr>
          <w:rFonts w:ascii="Times New Roman"/>
          <w:b/>
          <w:spacing w:val="-9"/>
          <w:sz w:val="36"/>
        </w:rPr>
        <w:t xml:space="preserve"> </w:t>
      </w:r>
      <w:r>
        <w:rPr>
          <w:rFonts w:ascii="Times New Roman"/>
          <w:b/>
          <w:sz w:val="36"/>
        </w:rPr>
        <w:t>Analysis from the perspective of tacit knowledge</w:t>
      </w:r>
    </w:p>
    <w:p w14:paraId="6E42E1F3" w14:textId="77777777" w:rsidR="00C30D82" w:rsidRDefault="00C30D82" w:rsidP="00C30D82">
      <w:pPr>
        <w:pStyle w:val="a3"/>
        <w:spacing w:before="54"/>
        <w:ind w:left="0"/>
        <w:rPr>
          <w:rFonts w:ascii="Times New Roman"/>
          <w:b/>
          <w:sz w:val="36"/>
        </w:rPr>
      </w:pPr>
    </w:p>
    <w:p w14:paraId="16E30DA2" w14:textId="77777777" w:rsidR="00C30D82" w:rsidRDefault="00C30D82" w:rsidP="00C30D82">
      <w:pPr>
        <w:pStyle w:val="1"/>
        <w:spacing w:line="268" w:lineRule="auto"/>
        <w:ind w:left="3460"/>
      </w:pPr>
      <w:r>
        <w:t>Takaya Toyozumi SBI</w:t>
      </w:r>
      <w:r>
        <w:rPr>
          <w:spacing w:val="-18"/>
        </w:rPr>
        <w:t xml:space="preserve"> </w:t>
      </w:r>
      <w:r>
        <w:t>Holdings,</w:t>
      </w:r>
      <w:r>
        <w:rPr>
          <w:spacing w:val="-17"/>
        </w:rPr>
        <w:t xml:space="preserve"> </w:t>
      </w:r>
      <w:r>
        <w:t>Inc.</w:t>
      </w:r>
    </w:p>
    <w:p w14:paraId="1F8EB820" w14:textId="77777777" w:rsidR="00C30D82" w:rsidRDefault="00147975" w:rsidP="00C30D82">
      <w:pPr>
        <w:spacing w:before="24"/>
        <w:ind w:left="10" w:right="447"/>
        <w:jc w:val="center"/>
        <w:rPr>
          <w:rFonts w:ascii="Times New Roman"/>
          <w:sz w:val="24"/>
        </w:rPr>
      </w:pPr>
      <w:hyperlink r:id="rId14">
        <w:r w:rsidR="00C30D82">
          <w:rPr>
            <w:rFonts w:ascii="Times New Roman"/>
            <w:spacing w:val="-2"/>
            <w:sz w:val="24"/>
          </w:rPr>
          <w:t>s2140071@u.tsukuba.ac.jp</w:t>
        </w:r>
      </w:hyperlink>
    </w:p>
    <w:p w14:paraId="413A66E9" w14:textId="77777777" w:rsidR="00C30D82" w:rsidRDefault="00C30D82" w:rsidP="00C30D82">
      <w:pPr>
        <w:pStyle w:val="a3"/>
        <w:spacing w:before="143"/>
        <w:ind w:left="0"/>
        <w:rPr>
          <w:rFonts w:ascii="Times New Roman"/>
          <w:sz w:val="24"/>
        </w:rPr>
      </w:pPr>
    </w:p>
    <w:p w14:paraId="788AD6D4" w14:textId="77777777" w:rsidR="00C30D82" w:rsidRDefault="00C30D82" w:rsidP="00C30D82">
      <w:pPr>
        <w:pStyle w:val="1"/>
        <w:spacing w:line="268" w:lineRule="auto"/>
        <w:ind w:right="3569" w:hanging="5"/>
        <w:jc w:val="center"/>
      </w:pPr>
      <w:r>
        <w:t>Hidenori Sato University</w:t>
      </w:r>
      <w:r>
        <w:rPr>
          <w:spacing w:val="-18"/>
        </w:rPr>
        <w:t xml:space="preserve"> </w:t>
      </w:r>
      <w:r>
        <w:t>of</w:t>
      </w:r>
      <w:r>
        <w:rPr>
          <w:spacing w:val="-17"/>
        </w:rPr>
        <w:t xml:space="preserve"> </w:t>
      </w:r>
      <w:r>
        <w:t>Tsukuba</w:t>
      </w:r>
    </w:p>
    <w:p w14:paraId="01606939" w14:textId="77777777" w:rsidR="00C30D82" w:rsidRDefault="00147975" w:rsidP="00C30D82">
      <w:pPr>
        <w:spacing w:before="24"/>
        <w:ind w:left="6" w:right="447"/>
        <w:jc w:val="center"/>
        <w:rPr>
          <w:rFonts w:ascii="Times New Roman"/>
          <w:sz w:val="24"/>
        </w:rPr>
      </w:pPr>
      <w:hyperlink r:id="rId15">
        <w:r w:rsidR="00C30D82">
          <w:rPr>
            <w:rFonts w:ascii="Times New Roman"/>
            <w:spacing w:val="-2"/>
            <w:sz w:val="24"/>
          </w:rPr>
          <w:t>sato.hidenori.fn@u.tsukuba.ac.jp</w:t>
        </w:r>
      </w:hyperlink>
    </w:p>
    <w:p w14:paraId="6AB159E4" w14:textId="77777777" w:rsidR="00C30D82" w:rsidRDefault="00C30D82" w:rsidP="00C30D82">
      <w:pPr>
        <w:pStyle w:val="a3"/>
        <w:spacing w:before="168"/>
        <w:ind w:left="0"/>
        <w:rPr>
          <w:rFonts w:ascii="Times New Roman"/>
          <w:sz w:val="24"/>
        </w:rPr>
      </w:pPr>
    </w:p>
    <w:p w14:paraId="30D263C9" w14:textId="77777777" w:rsidR="00C30D82" w:rsidRDefault="00C30D82" w:rsidP="00C30D82">
      <w:pPr>
        <w:spacing w:line="312" w:lineRule="auto"/>
        <w:ind w:left="120" w:right="555"/>
        <w:jc w:val="both"/>
        <w:rPr>
          <w:rFonts w:ascii="Times New Roman"/>
          <w:sz w:val="24"/>
        </w:rPr>
      </w:pPr>
      <w:r>
        <w:rPr>
          <w:rFonts w:ascii="Times New Roman"/>
          <w:b/>
          <w:sz w:val="24"/>
        </w:rPr>
        <w:t>Abstract:</w:t>
      </w:r>
      <w:r>
        <w:rPr>
          <w:rFonts w:ascii="Times New Roman"/>
          <w:sz w:val="24"/>
        </w:rPr>
        <w:t>Handing</w:t>
      </w:r>
      <w:r>
        <w:rPr>
          <w:rFonts w:ascii="Times New Roman"/>
          <w:spacing w:val="-12"/>
          <w:sz w:val="24"/>
        </w:rPr>
        <w:t xml:space="preserve"> </w:t>
      </w:r>
      <w:r>
        <w:rPr>
          <w:rFonts w:ascii="Times New Roman"/>
          <w:sz w:val="24"/>
        </w:rPr>
        <w:t>over</w:t>
      </w:r>
      <w:r>
        <w:rPr>
          <w:rFonts w:ascii="Times New Roman"/>
          <w:spacing w:val="-12"/>
          <w:sz w:val="24"/>
        </w:rPr>
        <w:t xml:space="preserve"> </w:t>
      </w:r>
      <w:r>
        <w:rPr>
          <w:rFonts w:ascii="Times New Roman"/>
          <w:sz w:val="24"/>
        </w:rPr>
        <w:t>work</w:t>
      </w:r>
      <w:r>
        <w:rPr>
          <w:rFonts w:ascii="Times New Roman"/>
          <w:spacing w:val="-12"/>
          <w:sz w:val="24"/>
        </w:rPr>
        <w:t xml:space="preserve"> </w:t>
      </w:r>
      <w:r>
        <w:rPr>
          <w:rFonts w:ascii="Times New Roman"/>
          <w:sz w:val="24"/>
        </w:rPr>
        <w:t>is</w:t>
      </w:r>
      <w:r>
        <w:rPr>
          <w:rFonts w:ascii="Times New Roman"/>
          <w:spacing w:val="-14"/>
          <w:sz w:val="24"/>
        </w:rPr>
        <w:t xml:space="preserve"> </w:t>
      </w:r>
      <w:r>
        <w:rPr>
          <w:rFonts w:ascii="Times New Roman"/>
          <w:sz w:val="24"/>
        </w:rPr>
        <w:t>one</w:t>
      </w:r>
      <w:r>
        <w:rPr>
          <w:rFonts w:ascii="Times New Roman"/>
          <w:spacing w:val="-11"/>
          <w:sz w:val="24"/>
        </w:rPr>
        <w:t xml:space="preserve"> </w:t>
      </w:r>
      <w:r>
        <w:rPr>
          <w:rFonts w:ascii="Times New Roman"/>
          <w:sz w:val="24"/>
        </w:rPr>
        <w:t>of</w:t>
      </w:r>
      <w:r>
        <w:rPr>
          <w:rFonts w:ascii="Times New Roman"/>
          <w:spacing w:val="-12"/>
          <w:sz w:val="24"/>
        </w:rPr>
        <w:t xml:space="preserve"> </w:t>
      </w:r>
      <w:r>
        <w:rPr>
          <w:rFonts w:ascii="Times New Roman"/>
          <w:sz w:val="24"/>
        </w:rPr>
        <w:t>the</w:t>
      </w:r>
      <w:r>
        <w:rPr>
          <w:rFonts w:ascii="Times New Roman"/>
          <w:spacing w:val="-7"/>
          <w:sz w:val="24"/>
        </w:rPr>
        <w:t xml:space="preserve"> </w:t>
      </w:r>
      <w:r>
        <w:rPr>
          <w:rFonts w:ascii="Times New Roman"/>
          <w:sz w:val="24"/>
        </w:rPr>
        <w:t>concrete</w:t>
      </w:r>
      <w:r>
        <w:rPr>
          <w:rFonts w:ascii="Times New Roman"/>
          <w:spacing w:val="-11"/>
          <w:sz w:val="24"/>
        </w:rPr>
        <w:t xml:space="preserve"> </w:t>
      </w:r>
      <w:r>
        <w:rPr>
          <w:rFonts w:ascii="Times New Roman"/>
          <w:sz w:val="24"/>
        </w:rPr>
        <w:t>acts</w:t>
      </w:r>
      <w:r>
        <w:rPr>
          <w:rFonts w:ascii="Times New Roman"/>
          <w:spacing w:val="-14"/>
          <w:sz w:val="24"/>
        </w:rPr>
        <w:t xml:space="preserve"> </w:t>
      </w:r>
      <w:r>
        <w:rPr>
          <w:rFonts w:ascii="Times New Roman"/>
          <w:sz w:val="24"/>
        </w:rPr>
        <w:t>of</w:t>
      </w:r>
      <w:r>
        <w:rPr>
          <w:rFonts w:ascii="Times New Roman"/>
          <w:spacing w:val="-12"/>
          <w:sz w:val="24"/>
        </w:rPr>
        <w:t xml:space="preserve"> </w:t>
      </w:r>
      <w:r>
        <w:rPr>
          <w:rFonts w:ascii="Times New Roman"/>
          <w:sz w:val="24"/>
        </w:rPr>
        <w:t>knowledge</w:t>
      </w:r>
      <w:r>
        <w:rPr>
          <w:rFonts w:ascii="Times New Roman"/>
          <w:spacing w:val="-11"/>
          <w:sz w:val="24"/>
        </w:rPr>
        <w:t xml:space="preserve"> </w:t>
      </w:r>
      <w:r>
        <w:rPr>
          <w:rFonts w:ascii="Times New Roman"/>
          <w:sz w:val="24"/>
        </w:rPr>
        <w:t>transfer.</w:t>
      </w:r>
      <w:r>
        <w:rPr>
          <w:rFonts w:ascii="Times New Roman"/>
          <w:spacing w:val="-12"/>
          <w:sz w:val="24"/>
        </w:rPr>
        <w:t xml:space="preserve"> </w:t>
      </w:r>
      <w:r>
        <w:rPr>
          <w:rFonts w:ascii="Times New Roman"/>
          <w:sz w:val="24"/>
        </w:rPr>
        <w:t>However, in</w:t>
      </w:r>
      <w:r>
        <w:rPr>
          <w:rFonts w:ascii="Times New Roman"/>
          <w:spacing w:val="-4"/>
          <w:sz w:val="24"/>
        </w:rPr>
        <w:t xml:space="preserve"> </w:t>
      </w:r>
      <w:r>
        <w:rPr>
          <w:rFonts w:ascii="Times New Roman"/>
          <w:sz w:val="24"/>
        </w:rPr>
        <w:t>business,</w:t>
      </w:r>
      <w:r>
        <w:rPr>
          <w:rFonts w:ascii="Times New Roman"/>
          <w:spacing w:val="-4"/>
          <w:sz w:val="24"/>
        </w:rPr>
        <w:t xml:space="preserve"> </w:t>
      </w:r>
      <w:r>
        <w:rPr>
          <w:rFonts w:ascii="Times New Roman"/>
          <w:sz w:val="24"/>
        </w:rPr>
        <w:t>there</w:t>
      </w:r>
      <w:r>
        <w:rPr>
          <w:rFonts w:ascii="Times New Roman"/>
          <w:spacing w:val="-3"/>
          <w:sz w:val="24"/>
        </w:rPr>
        <w:t xml:space="preserve"> </w:t>
      </w:r>
      <w:r>
        <w:rPr>
          <w:rFonts w:ascii="Times New Roman"/>
          <w:sz w:val="24"/>
        </w:rPr>
        <w:t>are</w:t>
      </w:r>
      <w:r>
        <w:rPr>
          <w:rFonts w:ascii="Times New Roman"/>
          <w:spacing w:val="-3"/>
          <w:sz w:val="24"/>
        </w:rPr>
        <w:t xml:space="preserve"> </w:t>
      </w:r>
      <w:r>
        <w:rPr>
          <w:rFonts w:ascii="Times New Roman"/>
          <w:sz w:val="24"/>
        </w:rPr>
        <w:t>many</w:t>
      </w:r>
      <w:r>
        <w:rPr>
          <w:rFonts w:ascii="Times New Roman"/>
          <w:spacing w:val="-4"/>
          <w:sz w:val="24"/>
        </w:rPr>
        <w:t xml:space="preserve"> </w:t>
      </w:r>
      <w:r>
        <w:rPr>
          <w:rFonts w:ascii="Times New Roman"/>
          <w:sz w:val="24"/>
        </w:rPr>
        <w:t>cases</w:t>
      </w:r>
      <w:r>
        <w:rPr>
          <w:rFonts w:ascii="Times New Roman"/>
          <w:spacing w:val="-6"/>
          <w:sz w:val="24"/>
        </w:rPr>
        <w:t xml:space="preserve"> </w:t>
      </w:r>
      <w:r>
        <w:rPr>
          <w:rFonts w:ascii="Times New Roman"/>
          <w:sz w:val="24"/>
        </w:rPr>
        <w:t>where</w:t>
      </w:r>
      <w:r>
        <w:rPr>
          <w:rFonts w:ascii="Times New Roman"/>
          <w:spacing w:val="-3"/>
          <w:sz w:val="24"/>
        </w:rPr>
        <w:t xml:space="preserve"> </w:t>
      </w:r>
      <w:r>
        <w:rPr>
          <w:rFonts w:ascii="Times New Roman"/>
          <w:sz w:val="24"/>
        </w:rPr>
        <w:t>handover</w:t>
      </w:r>
      <w:r>
        <w:rPr>
          <w:rFonts w:ascii="Times New Roman"/>
          <w:spacing w:val="-4"/>
          <w:sz w:val="24"/>
        </w:rPr>
        <w:t xml:space="preserve"> </w:t>
      </w:r>
      <w:r>
        <w:rPr>
          <w:rFonts w:ascii="Times New Roman"/>
          <w:sz w:val="24"/>
        </w:rPr>
        <w:t>is</w:t>
      </w:r>
      <w:r>
        <w:rPr>
          <w:rFonts w:ascii="Times New Roman"/>
          <w:spacing w:val="-6"/>
          <w:sz w:val="24"/>
        </w:rPr>
        <w:t xml:space="preserve"> </w:t>
      </w:r>
      <w:r>
        <w:rPr>
          <w:rFonts w:ascii="Times New Roman"/>
          <w:sz w:val="24"/>
        </w:rPr>
        <w:t>not</w:t>
      </w:r>
      <w:r>
        <w:rPr>
          <w:rFonts w:ascii="Times New Roman"/>
          <w:spacing w:val="-3"/>
          <w:sz w:val="24"/>
        </w:rPr>
        <w:t xml:space="preserve"> </w:t>
      </w:r>
      <w:r>
        <w:rPr>
          <w:rFonts w:ascii="Times New Roman"/>
          <w:sz w:val="24"/>
        </w:rPr>
        <w:t>carried</w:t>
      </w:r>
      <w:r>
        <w:rPr>
          <w:rFonts w:ascii="Times New Roman"/>
          <w:spacing w:val="-8"/>
          <w:sz w:val="24"/>
        </w:rPr>
        <w:t xml:space="preserve"> </w:t>
      </w:r>
      <w:r>
        <w:rPr>
          <w:rFonts w:ascii="Times New Roman"/>
          <w:sz w:val="24"/>
        </w:rPr>
        <w:t>out</w:t>
      </w:r>
      <w:r>
        <w:rPr>
          <w:rFonts w:ascii="Times New Roman"/>
          <w:spacing w:val="-3"/>
          <w:sz w:val="24"/>
        </w:rPr>
        <w:t xml:space="preserve"> </w:t>
      </w:r>
      <w:r>
        <w:rPr>
          <w:rFonts w:ascii="Times New Roman"/>
          <w:sz w:val="24"/>
        </w:rPr>
        <w:t>smoothly.</w:t>
      </w:r>
      <w:r>
        <w:rPr>
          <w:rFonts w:ascii="Times New Roman"/>
          <w:spacing w:val="-4"/>
          <w:sz w:val="24"/>
        </w:rPr>
        <w:t xml:space="preserve"> </w:t>
      </w:r>
      <w:r>
        <w:rPr>
          <w:rFonts w:ascii="Times New Roman"/>
          <w:sz w:val="24"/>
        </w:rPr>
        <w:t>One</w:t>
      </w:r>
      <w:r>
        <w:rPr>
          <w:rFonts w:ascii="Times New Roman"/>
          <w:spacing w:val="-7"/>
          <w:sz w:val="24"/>
        </w:rPr>
        <w:t xml:space="preserve"> </w:t>
      </w:r>
      <w:r>
        <w:rPr>
          <w:rFonts w:ascii="Times New Roman"/>
          <w:sz w:val="24"/>
        </w:rPr>
        <w:t>of</w:t>
      </w:r>
      <w:r>
        <w:rPr>
          <w:rFonts w:ascii="Times New Roman"/>
          <w:spacing w:val="-4"/>
          <w:sz w:val="24"/>
        </w:rPr>
        <w:t xml:space="preserve"> </w:t>
      </w:r>
      <w:r>
        <w:rPr>
          <w:rFonts w:ascii="Times New Roman"/>
          <w:sz w:val="24"/>
        </w:rPr>
        <w:t>the reasons for this is that tacit knowledge on the part of the person handing over the work makes it difficult for the successor to put the knowledge into writing, even though it is necessary</w:t>
      </w:r>
      <w:r>
        <w:rPr>
          <w:rFonts w:ascii="Times New Roman"/>
          <w:spacing w:val="-2"/>
          <w:sz w:val="24"/>
        </w:rPr>
        <w:t xml:space="preserve"> </w:t>
      </w:r>
      <w:r>
        <w:rPr>
          <w:rFonts w:ascii="Times New Roman"/>
          <w:sz w:val="24"/>
        </w:rPr>
        <w:t>for</w:t>
      </w:r>
      <w:r>
        <w:rPr>
          <w:rFonts w:ascii="Times New Roman"/>
          <w:spacing w:val="-6"/>
          <w:sz w:val="24"/>
        </w:rPr>
        <w:t xml:space="preserve"> </w:t>
      </w:r>
      <w:r>
        <w:rPr>
          <w:rFonts w:ascii="Times New Roman"/>
          <w:sz w:val="24"/>
        </w:rPr>
        <w:t>the</w:t>
      </w:r>
      <w:r>
        <w:rPr>
          <w:rFonts w:ascii="Times New Roman"/>
          <w:spacing w:val="-1"/>
          <w:sz w:val="24"/>
        </w:rPr>
        <w:t xml:space="preserve"> </w:t>
      </w:r>
      <w:r>
        <w:rPr>
          <w:rFonts w:ascii="Times New Roman"/>
          <w:sz w:val="24"/>
        </w:rPr>
        <w:t>successor,</w:t>
      </w:r>
      <w:r>
        <w:rPr>
          <w:rFonts w:ascii="Times New Roman"/>
          <w:spacing w:val="-6"/>
          <w:sz w:val="24"/>
        </w:rPr>
        <w:t xml:space="preserve"> </w:t>
      </w:r>
      <w:r>
        <w:rPr>
          <w:rFonts w:ascii="Times New Roman"/>
          <w:sz w:val="24"/>
        </w:rPr>
        <w:t>and</w:t>
      </w:r>
      <w:r>
        <w:rPr>
          <w:rFonts w:ascii="Times New Roman"/>
          <w:spacing w:val="-2"/>
          <w:sz w:val="24"/>
        </w:rPr>
        <w:t xml:space="preserve"> </w:t>
      </w:r>
      <w:r>
        <w:rPr>
          <w:rFonts w:ascii="Times New Roman"/>
          <w:sz w:val="24"/>
        </w:rPr>
        <w:t>this</w:t>
      </w:r>
      <w:r>
        <w:rPr>
          <w:rFonts w:ascii="Times New Roman"/>
          <w:spacing w:val="-8"/>
          <w:sz w:val="24"/>
        </w:rPr>
        <w:t xml:space="preserve"> </w:t>
      </w:r>
      <w:r>
        <w:rPr>
          <w:rFonts w:ascii="Times New Roman"/>
          <w:sz w:val="24"/>
        </w:rPr>
        <w:t>is</w:t>
      </w:r>
      <w:r>
        <w:rPr>
          <w:rFonts w:ascii="Times New Roman"/>
          <w:spacing w:val="-4"/>
          <w:sz w:val="24"/>
        </w:rPr>
        <w:t xml:space="preserve"> </w:t>
      </w:r>
      <w:r>
        <w:rPr>
          <w:rFonts w:ascii="Times New Roman"/>
          <w:sz w:val="24"/>
        </w:rPr>
        <w:t>thought</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hinder</w:t>
      </w:r>
      <w:r>
        <w:rPr>
          <w:rFonts w:ascii="Times New Roman"/>
          <w:spacing w:val="-6"/>
          <w:sz w:val="24"/>
        </w:rPr>
        <w:t xml:space="preserve"> </w:t>
      </w:r>
      <w:r>
        <w:rPr>
          <w:rFonts w:ascii="Times New Roman"/>
          <w:sz w:val="24"/>
        </w:rPr>
        <w:t>the</w:t>
      </w:r>
      <w:r>
        <w:rPr>
          <w:rFonts w:ascii="Times New Roman"/>
          <w:spacing w:val="-5"/>
          <w:sz w:val="24"/>
        </w:rPr>
        <w:t xml:space="preserve"> </w:t>
      </w:r>
      <w:r>
        <w:rPr>
          <w:rFonts w:ascii="Times New Roman"/>
          <w:sz w:val="24"/>
        </w:rPr>
        <w:t>transfer</w:t>
      </w:r>
      <w:r>
        <w:rPr>
          <w:rFonts w:ascii="Times New Roman"/>
          <w:spacing w:val="-2"/>
          <w:sz w:val="24"/>
        </w:rPr>
        <w:t xml:space="preserve"> </w:t>
      </w:r>
      <w:r>
        <w:rPr>
          <w:rFonts w:ascii="Times New Roman"/>
          <w:sz w:val="24"/>
        </w:rPr>
        <w:t>of</w:t>
      </w:r>
      <w:r>
        <w:rPr>
          <w:rFonts w:ascii="Times New Roman"/>
          <w:spacing w:val="-6"/>
          <w:sz w:val="24"/>
        </w:rPr>
        <w:t xml:space="preserve"> </w:t>
      </w:r>
      <w:r>
        <w:rPr>
          <w:rFonts w:ascii="Times New Roman"/>
          <w:sz w:val="24"/>
        </w:rPr>
        <w:t>knowledge</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z w:val="24"/>
        </w:rPr>
        <w:t>the execution of the work. The inability to pass on tacit knowledge is a challenge for organizations, especially when the performance of those who possess a large amount of tacit knowledge is high.</w:t>
      </w:r>
    </w:p>
    <w:p w14:paraId="124AE0CD" w14:textId="77777777" w:rsidR="00C30D82" w:rsidRDefault="00C30D82" w:rsidP="00C30D82">
      <w:pPr>
        <w:spacing w:before="10" w:line="312" w:lineRule="auto"/>
        <w:ind w:left="120" w:right="559" w:firstLine="240"/>
        <w:jc w:val="both"/>
        <w:rPr>
          <w:rFonts w:ascii="Times New Roman"/>
          <w:sz w:val="24"/>
        </w:rPr>
      </w:pPr>
      <w:r>
        <w:rPr>
          <w:rFonts w:ascii="Times New Roman"/>
          <w:sz w:val="24"/>
        </w:rPr>
        <w:t>Based</w:t>
      </w:r>
      <w:r>
        <w:rPr>
          <w:rFonts w:ascii="Times New Roman"/>
          <w:spacing w:val="-11"/>
          <w:sz w:val="24"/>
        </w:rPr>
        <w:t xml:space="preserve"> </w:t>
      </w:r>
      <w:r>
        <w:rPr>
          <w:rFonts w:ascii="Times New Roman"/>
          <w:sz w:val="24"/>
        </w:rPr>
        <w:t>on</w:t>
      </w:r>
      <w:r>
        <w:rPr>
          <w:rFonts w:ascii="Times New Roman"/>
          <w:spacing w:val="-11"/>
          <w:sz w:val="24"/>
        </w:rPr>
        <w:t xml:space="preserve"> </w:t>
      </w:r>
      <w:r>
        <w:rPr>
          <w:rFonts w:ascii="Times New Roman"/>
          <w:sz w:val="24"/>
        </w:rPr>
        <w:t>this</w:t>
      </w:r>
      <w:r>
        <w:rPr>
          <w:rFonts w:ascii="Times New Roman"/>
          <w:spacing w:val="-13"/>
          <w:sz w:val="24"/>
        </w:rPr>
        <w:t xml:space="preserve"> </w:t>
      </w:r>
      <w:r>
        <w:rPr>
          <w:rFonts w:ascii="Times New Roman"/>
          <w:sz w:val="24"/>
        </w:rPr>
        <w:t>issue,</w:t>
      </w:r>
      <w:r>
        <w:rPr>
          <w:rFonts w:ascii="Times New Roman"/>
          <w:spacing w:val="-11"/>
          <w:sz w:val="24"/>
        </w:rPr>
        <w:t xml:space="preserve"> </w:t>
      </w:r>
      <w:r>
        <w:rPr>
          <w:rFonts w:ascii="Times New Roman"/>
          <w:sz w:val="24"/>
        </w:rPr>
        <w:t>this</w:t>
      </w:r>
      <w:r>
        <w:rPr>
          <w:rFonts w:ascii="Times New Roman"/>
          <w:spacing w:val="-13"/>
          <w:sz w:val="24"/>
        </w:rPr>
        <w:t xml:space="preserve"> </w:t>
      </w:r>
      <w:r>
        <w:rPr>
          <w:rFonts w:ascii="Times New Roman"/>
          <w:sz w:val="24"/>
        </w:rPr>
        <w:t>study</w:t>
      </w:r>
      <w:r>
        <w:rPr>
          <w:rFonts w:ascii="Times New Roman"/>
          <w:spacing w:val="-11"/>
          <w:sz w:val="24"/>
        </w:rPr>
        <w:t xml:space="preserve"> </w:t>
      </w:r>
      <w:r>
        <w:rPr>
          <w:rFonts w:ascii="Times New Roman"/>
          <w:sz w:val="24"/>
        </w:rPr>
        <w:t>uses</w:t>
      </w:r>
      <w:r>
        <w:rPr>
          <w:rFonts w:ascii="Times New Roman"/>
          <w:spacing w:val="-13"/>
          <w:sz w:val="24"/>
        </w:rPr>
        <w:t xml:space="preserve"> </w:t>
      </w:r>
      <w:r>
        <w:rPr>
          <w:rFonts w:ascii="Times New Roman"/>
          <w:sz w:val="24"/>
        </w:rPr>
        <w:t>statistical</w:t>
      </w:r>
      <w:r>
        <w:rPr>
          <w:rFonts w:ascii="Times New Roman"/>
          <w:spacing w:val="-10"/>
          <w:sz w:val="24"/>
        </w:rPr>
        <w:t xml:space="preserve"> </w:t>
      </w:r>
      <w:r>
        <w:rPr>
          <w:rFonts w:ascii="Times New Roman"/>
          <w:sz w:val="24"/>
        </w:rPr>
        <w:t>analysis</w:t>
      </w:r>
      <w:r>
        <w:rPr>
          <w:rFonts w:ascii="Times New Roman"/>
          <w:spacing w:val="-13"/>
          <w:sz w:val="24"/>
        </w:rPr>
        <w:t xml:space="preserve"> </w:t>
      </w:r>
      <w:r>
        <w:rPr>
          <w:rFonts w:ascii="Times New Roman"/>
          <w:sz w:val="24"/>
        </w:rPr>
        <w:t>methods</w:t>
      </w:r>
      <w:r>
        <w:rPr>
          <w:rFonts w:ascii="Times New Roman"/>
          <w:spacing w:val="-13"/>
          <w:sz w:val="24"/>
        </w:rPr>
        <w:t xml:space="preserve"> </w:t>
      </w:r>
      <w:r>
        <w:rPr>
          <w:rFonts w:ascii="Times New Roman"/>
          <w:sz w:val="24"/>
        </w:rPr>
        <w:t>to</w:t>
      </w:r>
      <w:r>
        <w:rPr>
          <w:rFonts w:ascii="Times New Roman"/>
          <w:spacing w:val="-15"/>
          <w:sz w:val="24"/>
        </w:rPr>
        <w:t xml:space="preserve"> </w:t>
      </w:r>
      <w:r>
        <w:rPr>
          <w:rFonts w:ascii="Times New Roman"/>
          <w:sz w:val="24"/>
        </w:rPr>
        <w:t>show</w:t>
      </w:r>
      <w:r>
        <w:rPr>
          <w:rFonts w:ascii="Times New Roman"/>
          <w:spacing w:val="-13"/>
          <w:sz w:val="24"/>
        </w:rPr>
        <w:t xml:space="preserve"> </w:t>
      </w:r>
      <w:r>
        <w:rPr>
          <w:rFonts w:ascii="Times New Roman"/>
          <w:sz w:val="24"/>
        </w:rPr>
        <w:t>the</w:t>
      </w:r>
      <w:r>
        <w:rPr>
          <w:rFonts w:ascii="Times New Roman"/>
          <w:spacing w:val="-14"/>
          <w:sz w:val="24"/>
        </w:rPr>
        <w:t xml:space="preserve"> </w:t>
      </w:r>
      <w:r>
        <w:rPr>
          <w:rFonts w:ascii="Times New Roman"/>
          <w:sz w:val="24"/>
        </w:rPr>
        <w:t>relationship between sales behavior and tacit knowledge, and between sales performance and tacit knowledge, using corporate salespeople as the research subjects.</w:t>
      </w:r>
    </w:p>
    <w:p w14:paraId="5D9ED696" w14:textId="77777777" w:rsidR="00C30D82" w:rsidRDefault="00C30D82" w:rsidP="00C30D82">
      <w:pPr>
        <w:spacing w:before="3" w:line="312" w:lineRule="auto"/>
        <w:ind w:left="120" w:right="555"/>
        <w:jc w:val="both"/>
        <w:rPr>
          <w:rFonts w:ascii="Times New Roman"/>
          <w:sz w:val="24"/>
        </w:rPr>
      </w:pPr>
      <w:r>
        <w:rPr>
          <w:rFonts w:ascii="Times New Roman"/>
          <w:sz w:val="24"/>
        </w:rPr>
        <w:t>In conclusion, we found a negative relationship between tacit knowledge and sales performance, and a negative relationship between sales behavior and sales autonomy, which is associated with tacit knowledge.</w:t>
      </w:r>
      <w:r>
        <w:rPr>
          <w:rFonts w:ascii="Times New Roman"/>
          <w:spacing w:val="-1"/>
          <w:sz w:val="24"/>
        </w:rPr>
        <w:t xml:space="preserve"> </w:t>
      </w:r>
      <w:r>
        <w:rPr>
          <w:rFonts w:ascii="Times New Roman"/>
          <w:sz w:val="24"/>
        </w:rPr>
        <w:t>Salespeople with high sales autonomy tend to have low tacit knowledge, which facilitates handover.</w:t>
      </w:r>
    </w:p>
    <w:p w14:paraId="319B2896" w14:textId="77777777" w:rsidR="00C30D82" w:rsidRDefault="00C30D82" w:rsidP="00C30D82">
      <w:pPr>
        <w:pStyle w:val="a3"/>
        <w:spacing w:before="89"/>
        <w:ind w:left="0"/>
        <w:rPr>
          <w:rFonts w:ascii="Times New Roman"/>
          <w:sz w:val="24"/>
        </w:rPr>
      </w:pPr>
    </w:p>
    <w:p w14:paraId="2870D225" w14:textId="77777777" w:rsidR="00C30D82" w:rsidRDefault="00C30D82" w:rsidP="00C30D82">
      <w:pPr>
        <w:ind w:left="120"/>
        <w:jc w:val="both"/>
        <w:rPr>
          <w:rFonts w:ascii="Times New Roman"/>
          <w:sz w:val="24"/>
        </w:rPr>
      </w:pPr>
      <w:r>
        <w:rPr>
          <w:rFonts w:ascii="Times New Roman"/>
          <w:sz w:val="24"/>
        </w:rPr>
        <w:t>Keywords:</w:t>
      </w:r>
      <w:r>
        <w:rPr>
          <w:rFonts w:ascii="Times New Roman"/>
          <w:spacing w:val="-13"/>
          <w:sz w:val="24"/>
        </w:rPr>
        <w:t xml:space="preserve"> </w:t>
      </w:r>
      <w:r>
        <w:rPr>
          <w:rFonts w:ascii="Times New Roman"/>
          <w:sz w:val="24"/>
        </w:rPr>
        <w:t>Tacit</w:t>
      </w:r>
      <w:r>
        <w:rPr>
          <w:rFonts w:ascii="Times New Roman"/>
          <w:spacing w:val="-5"/>
          <w:sz w:val="24"/>
        </w:rPr>
        <w:t xml:space="preserve"> </w:t>
      </w:r>
      <w:r>
        <w:rPr>
          <w:rFonts w:ascii="Times New Roman"/>
          <w:sz w:val="24"/>
        </w:rPr>
        <w:t>knowledge,</w:t>
      </w:r>
      <w:r>
        <w:rPr>
          <w:rFonts w:ascii="Times New Roman"/>
          <w:spacing w:val="-7"/>
          <w:sz w:val="24"/>
        </w:rPr>
        <w:t xml:space="preserve"> </w:t>
      </w:r>
      <w:r>
        <w:rPr>
          <w:rFonts w:ascii="Times New Roman"/>
          <w:sz w:val="24"/>
        </w:rPr>
        <w:t>Handover,</w:t>
      </w:r>
      <w:r>
        <w:rPr>
          <w:rFonts w:ascii="Times New Roman"/>
          <w:spacing w:val="-6"/>
          <w:sz w:val="24"/>
        </w:rPr>
        <w:t xml:space="preserve"> </w:t>
      </w:r>
      <w:r>
        <w:rPr>
          <w:rFonts w:ascii="Times New Roman"/>
          <w:sz w:val="24"/>
        </w:rPr>
        <w:t>Sales</w:t>
      </w:r>
      <w:r>
        <w:rPr>
          <w:rFonts w:ascii="Times New Roman"/>
          <w:spacing w:val="-8"/>
          <w:sz w:val="24"/>
        </w:rPr>
        <w:t xml:space="preserve"> </w:t>
      </w:r>
      <w:r>
        <w:rPr>
          <w:rFonts w:ascii="Times New Roman"/>
          <w:sz w:val="24"/>
        </w:rPr>
        <w:t>management,</w:t>
      </w:r>
      <w:r>
        <w:rPr>
          <w:rFonts w:ascii="Times New Roman"/>
          <w:spacing w:val="-6"/>
          <w:sz w:val="24"/>
        </w:rPr>
        <w:t xml:space="preserve"> </w:t>
      </w:r>
      <w:r>
        <w:rPr>
          <w:rFonts w:ascii="Times New Roman"/>
          <w:sz w:val="24"/>
        </w:rPr>
        <w:t>Sales</w:t>
      </w:r>
      <w:r>
        <w:rPr>
          <w:rFonts w:ascii="Times New Roman"/>
          <w:spacing w:val="-8"/>
          <w:sz w:val="24"/>
        </w:rPr>
        <w:t xml:space="preserve"> </w:t>
      </w:r>
      <w:r>
        <w:rPr>
          <w:rFonts w:ascii="Times New Roman"/>
          <w:spacing w:val="-2"/>
          <w:sz w:val="24"/>
        </w:rPr>
        <w:t>performance</w:t>
      </w:r>
    </w:p>
    <w:p w14:paraId="01D23D62" w14:textId="77777777" w:rsidR="00C30D82" w:rsidRDefault="00C30D82" w:rsidP="00C30D82">
      <w:pPr>
        <w:rPr>
          <w:sz w:val="21"/>
        </w:rPr>
      </w:pPr>
    </w:p>
    <w:p w14:paraId="3BC7C530" w14:textId="5F1069D4" w:rsidR="00C30D82" w:rsidRPr="004664A7" w:rsidRDefault="00C30D82" w:rsidP="004664A7">
      <w:pPr>
        <w:tabs>
          <w:tab w:val="left" w:pos="1080"/>
        </w:tabs>
        <w:spacing w:line="20" w:lineRule="exact"/>
        <w:rPr>
          <w:rFonts w:ascii="Times New Roman" w:hint="eastAsia"/>
          <w:sz w:val="24"/>
        </w:rPr>
      </w:pPr>
    </w:p>
    <w:sectPr w:rsidR="00C30D82" w:rsidRPr="004664A7">
      <w:pgSz w:w="11910" w:h="16840"/>
      <w:pgMar w:top="1920" w:right="1140" w:bottom="1460" w:left="1580" w:header="0" w:footer="1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6D049" w14:textId="77777777" w:rsidR="009845A4" w:rsidRDefault="009845A4">
      <w:r>
        <w:separator/>
      </w:r>
    </w:p>
  </w:endnote>
  <w:endnote w:type="continuationSeparator" w:id="0">
    <w:p w14:paraId="3C11586B" w14:textId="77777777" w:rsidR="009845A4" w:rsidRDefault="0098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FB597" w14:textId="77777777" w:rsidR="006B08DC" w:rsidRDefault="00726246">
    <w:pPr>
      <w:pStyle w:val="a3"/>
      <w:spacing w:line="14" w:lineRule="auto"/>
      <w:ind w:left="0"/>
      <w:rPr>
        <w:sz w:val="20"/>
      </w:rPr>
    </w:pPr>
    <w:r>
      <w:rPr>
        <w:noProof/>
      </w:rPr>
      <mc:AlternateContent>
        <mc:Choice Requires="wps">
          <w:drawing>
            <wp:anchor distT="0" distB="0" distL="0" distR="0" simplePos="0" relativeHeight="251659776" behindDoc="1" locked="0" layoutInCell="1" allowOverlap="1" wp14:anchorId="1D2FB598" wp14:editId="1D2FB599">
              <wp:simplePos x="0" y="0"/>
              <wp:positionH relativeFrom="page">
                <wp:posOffset>3672840</wp:posOffset>
              </wp:positionH>
              <wp:positionV relativeFrom="page">
                <wp:posOffset>9747938</wp:posOffset>
              </wp:positionV>
              <wp:extent cx="226060"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4625"/>
                      </a:xfrm>
                      <a:prstGeom prst="rect">
                        <a:avLst/>
                      </a:prstGeom>
                    </wps:spPr>
                    <wps:txbx>
                      <w:txbxContent>
                        <w:p w14:paraId="1D2FB59E" w14:textId="77777777" w:rsidR="006B08DC" w:rsidRDefault="00726246">
                          <w:pPr>
                            <w:pStyle w:val="a3"/>
                            <w:spacing w:before="13"/>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D2FB598" id="_x0000_t202" coordsize="21600,21600" o:spt="202" path="m,l,21600r21600,l21600,xe">
              <v:stroke joinstyle="miter"/>
              <v:path gradientshapeok="t" o:connecttype="rect"/>
            </v:shapetype>
            <v:shape id="Textbox 3" o:spid="_x0000_s1027" type="#_x0000_t202" style="position:absolute;margin-left:289.2pt;margin-top:767.55pt;width:17.8pt;height:13.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" filled="f" stroked="f">
              <v:textbox inset="0,0,0,0">
                <w:txbxContent>
                  <w:p w14:paraId="1D2FB59E" w14:textId="77777777" w:rsidR="006B08DC" w:rsidRDefault="00726246">
                    <w:pPr>
                      <w:pStyle w:val="a3"/>
                      <w:spacing w:before="13"/>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14AEC" w14:textId="77777777" w:rsidR="009845A4" w:rsidRDefault="009845A4">
      <w:r>
        <w:separator/>
      </w:r>
    </w:p>
  </w:footnote>
  <w:footnote w:type="continuationSeparator" w:id="0">
    <w:p w14:paraId="5AC1317E" w14:textId="77777777" w:rsidR="009845A4" w:rsidRDefault="009845A4">
      <w:r>
        <w:continuationSeparator/>
      </w:r>
    </w:p>
  </w:footnote>
  <w:footnote w:id="1">
    <w:p w14:paraId="061A53F9" w14:textId="690A8429" w:rsidR="00F3383A" w:rsidRPr="00A02404" w:rsidRDefault="00A02404" w:rsidP="00A02404">
      <w:pPr>
        <w:pStyle w:val="ae"/>
        <w:rPr>
          <w:rFonts w:asciiTheme="minorEastAsia" w:eastAsiaTheme="minorEastAsia" w:hAnsiTheme="minorEastAsia" w:hint="eastAsia"/>
        </w:rPr>
      </w:pPr>
      <w:r w:rsidRPr="00A02404">
        <w:rPr>
          <w:rFonts w:asciiTheme="minorEastAsia" w:eastAsiaTheme="minorEastAsia" w:hAnsiTheme="minorEastAsia"/>
          <w:sz w:val="14"/>
          <w:szCs w:val="14"/>
        </w:rPr>
        <w:t xml:space="preserve">1 </w:t>
      </w:r>
      <w:r w:rsidRPr="00A02404">
        <w:rPr>
          <w:rFonts w:asciiTheme="minorEastAsia" w:eastAsiaTheme="minorEastAsia" w:hAnsiTheme="minorEastAsia" w:cs="ＭＳ" w:hint="eastAsia"/>
          <w:sz w:val="21"/>
          <w:szCs w:val="21"/>
        </w:rPr>
        <w:t>本研究はソフトブレーン・サービス株式会社からの支援を受けて実施された。</w:t>
      </w:r>
    </w:p>
  </w:footnote>
  <w:footnote w:id="2">
    <w:p w14:paraId="4DB3D7C4" w14:textId="3F322B5B" w:rsidR="00543E21" w:rsidRDefault="00543E21">
      <w:pPr>
        <w:pStyle w:val="ae"/>
      </w:pPr>
      <w:r>
        <w:rPr>
          <w:rStyle w:val="af0"/>
        </w:rPr>
        <w:footnoteRef/>
      </w:r>
      <w:r>
        <w:t xml:space="preserve"> 本研究に関わるアンケート調査はインターネットにおいて実査し</w:t>
      </w:r>
      <w:r w:rsidR="00E914F6">
        <w:t>た</w:t>
      </w:r>
      <w:r w:rsidR="001708E3">
        <w:rPr>
          <w:rFonts w:hint="eastAsia"/>
        </w:rPr>
        <w:t>。ア</w:t>
      </w:r>
      <w:r>
        <w:t>イブリッジ株式会社に、回答者の募集、回答の匿名化、回答データの納品を委託し</w:t>
      </w:r>
      <w:r w:rsidR="00E914F6">
        <w:t>た。</w:t>
      </w:r>
    </w:p>
    <w:p w14:paraId="5ED83864" w14:textId="77777777" w:rsidR="00DF4758" w:rsidRDefault="00355970" w:rsidP="00791F91">
      <w:pPr>
        <w:pStyle w:val="ae"/>
        <w:ind w:firstLineChars="100" w:firstLine="220"/>
      </w:pPr>
      <w:r>
        <w:rPr>
          <w:rFonts w:hint="eastAsia"/>
        </w:rPr>
        <w:t>研究の対象となる個人に理解を求め同意を得る方法（インフォームド・コンセント等）</w:t>
      </w:r>
      <w:r>
        <w:t xml:space="preserve"> </w:t>
      </w:r>
    </w:p>
    <w:p w14:paraId="40C247AE" w14:textId="0BFB5D11" w:rsidR="00355970" w:rsidRDefault="00355970" w:rsidP="00355970">
      <w:pPr>
        <w:pStyle w:val="ae"/>
      </w:pPr>
      <w:r>
        <w:t>研究への参加は研究対象者自身の自由意思によって決定され、調査画面において回答開始</w:t>
      </w:r>
      <w:r>
        <w:rPr>
          <w:rFonts w:hint="eastAsia"/>
        </w:rPr>
        <w:t>後も、回答後に「アンケート完了」ボタンをクリックして回答データを送信する前までは、いつでも回答を止めて撤回できます。また、そのことによって研究対象者が不利益な取扱いを受けることはありません。</w:t>
      </w:r>
      <w:r>
        <w:t>アンケート調査の回答送信（回答後に「アンケート完了」ボタンをクリックする）をもっ</w:t>
      </w:r>
      <w:r>
        <w:rPr>
          <w:rFonts w:hint="eastAsia"/>
        </w:rPr>
        <w:t>て同意が得られたものとします。その場合には、その旨をアンケート調査画面に記載し</w:t>
      </w:r>
      <w:r w:rsidR="00E914F6">
        <w:rPr>
          <w:rFonts w:hint="eastAsia"/>
        </w:rPr>
        <w:t>た</w:t>
      </w:r>
      <w:r w:rsidR="001708E3">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3113A"/>
    <w:multiLevelType w:val="hybridMultilevel"/>
    <w:tmpl w:val="09EC0C82"/>
    <w:lvl w:ilvl="0" w:tplc="1D56C09E">
      <w:start w:val="1"/>
      <w:numFmt w:val="decimal"/>
      <w:lvlText w:val="%1."/>
      <w:lvlJc w:val="left"/>
      <w:pPr>
        <w:ind w:left="439" w:hanging="320"/>
      </w:pPr>
      <w:rPr>
        <w:rFonts w:ascii="Arial" w:eastAsia="Arial" w:hAnsi="Arial" w:cs="Arial" w:hint="default"/>
        <w:b w:val="0"/>
        <w:bCs w:val="0"/>
        <w:i w:val="0"/>
        <w:iCs w:val="0"/>
        <w:spacing w:val="-2"/>
        <w:w w:val="91"/>
        <w:sz w:val="24"/>
        <w:szCs w:val="24"/>
        <w:lang w:val="en-US" w:eastAsia="ja-JP" w:bidi="ar-SA"/>
      </w:rPr>
    </w:lvl>
    <w:lvl w:ilvl="1" w:tplc="0C660CBC">
      <w:numFmt w:val="bullet"/>
      <w:lvlText w:val="●"/>
      <w:lvlJc w:val="left"/>
      <w:pPr>
        <w:ind w:left="248" w:hanging="130"/>
      </w:pPr>
      <w:rPr>
        <w:rFonts w:ascii="Times New Roman" w:eastAsia="Times New Roman" w:hAnsi="Times New Roman" w:cs="Times New Roman" w:hint="default"/>
        <w:b w:val="0"/>
        <w:bCs w:val="0"/>
        <w:i w:val="0"/>
        <w:iCs w:val="0"/>
        <w:spacing w:val="0"/>
        <w:w w:val="93"/>
        <w:sz w:val="19"/>
        <w:szCs w:val="19"/>
        <w:lang w:val="en-US" w:eastAsia="ja-JP" w:bidi="ar-SA"/>
      </w:rPr>
    </w:lvl>
    <w:lvl w:ilvl="2" w:tplc="D60E701A">
      <w:numFmt w:val="bullet"/>
      <w:lvlText w:val="•"/>
      <w:lvlJc w:val="left"/>
      <w:pPr>
        <w:ind w:left="1412" w:hanging="130"/>
      </w:pPr>
      <w:rPr>
        <w:rFonts w:hint="default"/>
        <w:lang w:val="en-US" w:eastAsia="ja-JP" w:bidi="ar-SA"/>
      </w:rPr>
    </w:lvl>
    <w:lvl w:ilvl="3" w:tplc="F79018D2">
      <w:numFmt w:val="bullet"/>
      <w:lvlText w:val="•"/>
      <w:lvlJc w:val="left"/>
      <w:pPr>
        <w:ind w:left="2384" w:hanging="130"/>
      </w:pPr>
      <w:rPr>
        <w:rFonts w:hint="default"/>
        <w:lang w:val="en-US" w:eastAsia="ja-JP" w:bidi="ar-SA"/>
      </w:rPr>
    </w:lvl>
    <w:lvl w:ilvl="4" w:tplc="B61CEF04">
      <w:numFmt w:val="bullet"/>
      <w:lvlText w:val="•"/>
      <w:lvlJc w:val="left"/>
      <w:pPr>
        <w:ind w:left="3356" w:hanging="130"/>
      </w:pPr>
      <w:rPr>
        <w:rFonts w:hint="default"/>
        <w:lang w:val="en-US" w:eastAsia="ja-JP" w:bidi="ar-SA"/>
      </w:rPr>
    </w:lvl>
    <w:lvl w:ilvl="5" w:tplc="2500C492">
      <w:numFmt w:val="bullet"/>
      <w:lvlText w:val="•"/>
      <w:lvlJc w:val="left"/>
      <w:pPr>
        <w:ind w:left="4328" w:hanging="130"/>
      </w:pPr>
      <w:rPr>
        <w:rFonts w:hint="default"/>
        <w:lang w:val="en-US" w:eastAsia="ja-JP" w:bidi="ar-SA"/>
      </w:rPr>
    </w:lvl>
    <w:lvl w:ilvl="6" w:tplc="AB86A292">
      <w:numFmt w:val="bullet"/>
      <w:lvlText w:val="•"/>
      <w:lvlJc w:val="left"/>
      <w:pPr>
        <w:ind w:left="5300" w:hanging="130"/>
      </w:pPr>
      <w:rPr>
        <w:rFonts w:hint="default"/>
        <w:lang w:val="en-US" w:eastAsia="ja-JP" w:bidi="ar-SA"/>
      </w:rPr>
    </w:lvl>
    <w:lvl w:ilvl="7" w:tplc="45FE9FCC">
      <w:numFmt w:val="bullet"/>
      <w:lvlText w:val="•"/>
      <w:lvlJc w:val="left"/>
      <w:pPr>
        <w:ind w:left="6272" w:hanging="130"/>
      </w:pPr>
      <w:rPr>
        <w:rFonts w:hint="default"/>
        <w:lang w:val="en-US" w:eastAsia="ja-JP" w:bidi="ar-SA"/>
      </w:rPr>
    </w:lvl>
    <w:lvl w:ilvl="8" w:tplc="DD9062B6">
      <w:numFmt w:val="bullet"/>
      <w:lvlText w:val="•"/>
      <w:lvlJc w:val="left"/>
      <w:pPr>
        <w:ind w:left="7244" w:hanging="130"/>
      </w:pPr>
      <w:rPr>
        <w:rFonts w:hint="default"/>
        <w:lang w:val="en-US" w:eastAsia="ja-JP" w:bidi="ar-SA"/>
      </w:rPr>
    </w:lvl>
  </w:abstractNum>
  <w:abstractNum w:abstractNumId="1" w15:restartNumberingAfterBreak="0">
    <w:nsid w:val="47D5020E"/>
    <w:multiLevelType w:val="hybridMultilevel"/>
    <w:tmpl w:val="E43A1108"/>
    <w:lvl w:ilvl="0" w:tplc="C56C6EFE">
      <w:start w:val="1"/>
      <w:numFmt w:val="decimal"/>
      <w:lvlText w:val="%1"/>
      <w:lvlJc w:val="left"/>
      <w:pPr>
        <w:ind w:left="120" w:hanging="161"/>
      </w:pPr>
      <w:rPr>
        <w:rFonts w:ascii="Times New Roman" w:eastAsia="Times New Roman" w:hAnsi="Times New Roman" w:cs="Times New Roman" w:hint="default"/>
        <w:b w:val="0"/>
        <w:bCs w:val="0"/>
        <w:i w:val="0"/>
        <w:iCs w:val="0"/>
        <w:spacing w:val="0"/>
        <w:w w:val="100"/>
        <w:sz w:val="21"/>
        <w:szCs w:val="21"/>
        <w:lang w:val="en-US" w:eastAsia="ja-JP" w:bidi="ar-SA"/>
      </w:rPr>
    </w:lvl>
    <w:lvl w:ilvl="1" w:tplc="8F74F298">
      <w:numFmt w:val="bullet"/>
      <w:lvlText w:val="•"/>
      <w:lvlJc w:val="left"/>
      <w:pPr>
        <w:ind w:left="1026" w:hanging="161"/>
      </w:pPr>
      <w:rPr>
        <w:rFonts w:hint="default"/>
        <w:lang w:val="en-US" w:eastAsia="ja-JP" w:bidi="ar-SA"/>
      </w:rPr>
    </w:lvl>
    <w:lvl w:ilvl="2" w:tplc="38289E12">
      <w:numFmt w:val="bullet"/>
      <w:lvlText w:val="•"/>
      <w:lvlJc w:val="left"/>
      <w:pPr>
        <w:ind w:left="1933" w:hanging="161"/>
      </w:pPr>
      <w:rPr>
        <w:rFonts w:hint="default"/>
        <w:lang w:val="en-US" w:eastAsia="ja-JP" w:bidi="ar-SA"/>
      </w:rPr>
    </w:lvl>
    <w:lvl w:ilvl="3" w:tplc="A2D0B266">
      <w:numFmt w:val="bullet"/>
      <w:lvlText w:val="•"/>
      <w:lvlJc w:val="left"/>
      <w:pPr>
        <w:ind w:left="2840" w:hanging="161"/>
      </w:pPr>
      <w:rPr>
        <w:rFonts w:hint="default"/>
        <w:lang w:val="en-US" w:eastAsia="ja-JP" w:bidi="ar-SA"/>
      </w:rPr>
    </w:lvl>
    <w:lvl w:ilvl="4" w:tplc="71846F6A">
      <w:numFmt w:val="bullet"/>
      <w:lvlText w:val="•"/>
      <w:lvlJc w:val="left"/>
      <w:pPr>
        <w:ind w:left="3747" w:hanging="161"/>
      </w:pPr>
      <w:rPr>
        <w:rFonts w:hint="default"/>
        <w:lang w:val="en-US" w:eastAsia="ja-JP" w:bidi="ar-SA"/>
      </w:rPr>
    </w:lvl>
    <w:lvl w:ilvl="5" w:tplc="A9DE1F26">
      <w:numFmt w:val="bullet"/>
      <w:lvlText w:val="•"/>
      <w:lvlJc w:val="left"/>
      <w:pPr>
        <w:ind w:left="4654" w:hanging="161"/>
      </w:pPr>
      <w:rPr>
        <w:rFonts w:hint="default"/>
        <w:lang w:val="en-US" w:eastAsia="ja-JP" w:bidi="ar-SA"/>
      </w:rPr>
    </w:lvl>
    <w:lvl w:ilvl="6" w:tplc="7FAC596E">
      <w:numFmt w:val="bullet"/>
      <w:lvlText w:val="•"/>
      <w:lvlJc w:val="left"/>
      <w:pPr>
        <w:ind w:left="5560" w:hanging="161"/>
      </w:pPr>
      <w:rPr>
        <w:rFonts w:hint="default"/>
        <w:lang w:val="en-US" w:eastAsia="ja-JP" w:bidi="ar-SA"/>
      </w:rPr>
    </w:lvl>
    <w:lvl w:ilvl="7" w:tplc="24C889B6">
      <w:numFmt w:val="bullet"/>
      <w:lvlText w:val="•"/>
      <w:lvlJc w:val="left"/>
      <w:pPr>
        <w:ind w:left="6467" w:hanging="161"/>
      </w:pPr>
      <w:rPr>
        <w:rFonts w:hint="default"/>
        <w:lang w:val="en-US" w:eastAsia="ja-JP" w:bidi="ar-SA"/>
      </w:rPr>
    </w:lvl>
    <w:lvl w:ilvl="8" w:tplc="9DB23BC8">
      <w:numFmt w:val="bullet"/>
      <w:lvlText w:val="•"/>
      <w:lvlJc w:val="left"/>
      <w:pPr>
        <w:ind w:left="7374" w:hanging="161"/>
      </w:pPr>
      <w:rPr>
        <w:rFonts w:hint="default"/>
        <w:lang w:val="en-US" w:eastAsia="ja-JP" w:bidi="ar-SA"/>
      </w:rPr>
    </w:lvl>
  </w:abstractNum>
  <w:abstractNum w:abstractNumId="2" w15:restartNumberingAfterBreak="0">
    <w:nsid w:val="4A3517C6"/>
    <w:multiLevelType w:val="hybridMultilevel"/>
    <w:tmpl w:val="84842FF6"/>
    <w:lvl w:ilvl="0" w:tplc="6F080466">
      <w:start w:val="2"/>
      <w:numFmt w:val="decimal"/>
      <w:lvlText w:val="%1"/>
      <w:lvlJc w:val="left"/>
      <w:pPr>
        <w:ind w:left="120" w:hanging="161"/>
      </w:pPr>
      <w:rPr>
        <w:rFonts w:ascii="Times New Roman" w:eastAsia="Times New Roman" w:hAnsi="Times New Roman" w:cs="Times New Roman" w:hint="default"/>
        <w:b w:val="0"/>
        <w:bCs w:val="0"/>
        <w:i w:val="0"/>
        <w:iCs w:val="0"/>
        <w:spacing w:val="0"/>
        <w:w w:val="100"/>
        <w:sz w:val="21"/>
        <w:szCs w:val="21"/>
        <w:lang w:val="en-US" w:eastAsia="ja-JP" w:bidi="ar-SA"/>
      </w:rPr>
    </w:lvl>
    <w:lvl w:ilvl="1" w:tplc="0B505846">
      <w:numFmt w:val="bullet"/>
      <w:lvlText w:val="•"/>
      <w:lvlJc w:val="left"/>
      <w:pPr>
        <w:ind w:left="1026" w:hanging="161"/>
      </w:pPr>
      <w:rPr>
        <w:rFonts w:hint="default"/>
        <w:lang w:val="en-US" w:eastAsia="ja-JP" w:bidi="ar-SA"/>
      </w:rPr>
    </w:lvl>
    <w:lvl w:ilvl="2" w:tplc="00261950">
      <w:numFmt w:val="bullet"/>
      <w:lvlText w:val="•"/>
      <w:lvlJc w:val="left"/>
      <w:pPr>
        <w:ind w:left="1933" w:hanging="161"/>
      </w:pPr>
      <w:rPr>
        <w:rFonts w:hint="default"/>
        <w:lang w:val="en-US" w:eastAsia="ja-JP" w:bidi="ar-SA"/>
      </w:rPr>
    </w:lvl>
    <w:lvl w:ilvl="3" w:tplc="65D63740">
      <w:numFmt w:val="bullet"/>
      <w:lvlText w:val="•"/>
      <w:lvlJc w:val="left"/>
      <w:pPr>
        <w:ind w:left="2840" w:hanging="161"/>
      </w:pPr>
      <w:rPr>
        <w:rFonts w:hint="default"/>
        <w:lang w:val="en-US" w:eastAsia="ja-JP" w:bidi="ar-SA"/>
      </w:rPr>
    </w:lvl>
    <w:lvl w:ilvl="4" w:tplc="E4B450A6">
      <w:numFmt w:val="bullet"/>
      <w:lvlText w:val="•"/>
      <w:lvlJc w:val="left"/>
      <w:pPr>
        <w:ind w:left="3747" w:hanging="161"/>
      </w:pPr>
      <w:rPr>
        <w:rFonts w:hint="default"/>
        <w:lang w:val="en-US" w:eastAsia="ja-JP" w:bidi="ar-SA"/>
      </w:rPr>
    </w:lvl>
    <w:lvl w:ilvl="5" w:tplc="5F30134E">
      <w:numFmt w:val="bullet"/>
      <w:lvlText w:val="•"/>
      <w:lvlJc w:val="left"/>
      <w:pPr>
        <w:ind w:left="4654" w:hanging="161"/>
      </w:pPr>
      <w:rPr>
        <w:rFonts w:hint="default"/>
        <w:lang w:val="en-US" w:eastAsia="ja-JP" w:bidi="ar-SA"/>
      </w:rPr>
    </w:lvl>
    <w:lvl w:ilvl="6" w:tplc="D9D8ED24">
      <w:numFmt w:val="bullet"/>
      <w:lvlText w:val="•"/>
      <w:lvlJc w:val="left"/>
      <w:pPr>
        <w:ind w:left="5560" w:hanging="161"/>
      </w:pPr>
      <w:rPr>
        <w:rFonts w:hint="default"/>
        <w:lang w:val="en-US" w:eastAsia="ja-JP" w:bidi="ar-SA"/>
      </w:rPr>
    </w:lvl>
    <w:lvl w:ilvl="7" w:tplc="28FA77EA">
      <w:numFmt w:val="bullet"/>
      <w:lvlText w:val="•"/>
      <w:lvlJc w:val="left"/>
      <w:pPr>
        <w:ind w:left="6467" w:hanging="161"/>
      </w:pPr>
      <w:rPr>
        <w:rFonts w:hint="default"/>
        <w:lang w:val="en-US" w:eastAsia="ja-JP" w:bidi="ar-SA"/>
      </w:rPr>
    </w:lvl>
    <w:lvl w:ilvl="8" w:tplc="CCFC8A26">
      <w:numFmt w:val="bullet"/>
      <w:lvlText w:val="•"/>
      <w:lvlJc w:val="left"/>
      <w:pPr>
        <w:ind w:left="7374" w:hanging="161"/>
      </w:pPr>
      <w:rPr>
        <w:rFonts w:hint="default"/>
        <w:lang w:val="en-US" w:eastAsia="ja-JP" w:bidi="ar-SA"/>
      </w:rPr>
    </w:lvl>
  </w:abstractNum>
  <w:abstractNum w:abstractNumId="3" w15:restartNumberingAfterBreak="0">
    <w:nsid w:val="502863DC"/>
    <w:multiLevelType w:val="hybridMultilevel"/>
    <w:tmpl w:val="769EFC7E"/>
    <w:lvl w:ilvl="0" w:tplc="F77CD232">
      <w:start w:val="1"/>
      <w:numFmt w:val="decimal"/>
      <w:lvlText w:val="(%1)"/>
      <w:lvlJc w:val="left"/>
      <w:pPr>
        <w:ind w:left="484" w:hanging="364"/>
      </w:pPr>
      <w:rPr>
        <w:rFonts w:ascii="Arial" w:eastAsia="Arial" w:hAnsi="Arial" w:cs="Arial" w:hint="default"/>
        <w:b w:val="0"/>
        <w:bCs w:val="0"/>
        <w:i w:val="0"/>
        <w:iCs w:val="0"/>
        <w:spacing w:val="-2"/>
        <w:w w:val="100"/>
        <w:sz w:val="21"/>
        <w:szCs w:val="21"/>
        <w:lang w:val="en-US" w:eastAsia="ja-JP" w:bidi="ar-SA"/>
      </w:rPr>
    </w:lvl>
    <w:lvl w:ilvl="1" w:tplc="586C969C">
      <w:numFmt w:val="bullet"/>
      <w:lvlText w:val="•"/>
      <w:lvlJc w:val="left"/>
      <w:pPr>
        <w:ind w:left="1350" w:hanging="364"/>
      </w:pPr>
      <w:rPr>
        <w:rFonts w:hint="default"/>
        <w:lang w:val="en-US" w:eastAsia="ja-JP" w:bidi="ar-SA"/>
      </w:rPr>
    </w:lvl>
    <w:lvl w:ilvl="2" w:tplc="5518FE00">
      <w:numFmt w:val="bullet"/>
      <w:lvlText w:val="•"/>
      <w:lvlJc w:val="left"/>
      <w:pPr>
        <w:ind w:left="2221" w:hanging="364"/>
      </w:pPr>
      <w:rPr>
        <w:rFonts w:hint="default"/>
        <w:lang w:val="en-US" w:eastAsia="ja-JP" w:bidi="ar-SA"/>
      </w:rPr>
    </w:lvl>
    <w:lvl w:ilvl="3" w:tplc="145A45A4">
      <w:numFmt w:val="bullet"/>
      <w:lvlText w:val="•"/>
      <w:lvlJc w:val="left"/>
      <w:pPr>
        <w:ind w:left="3092" w:hanging="364"/>
      </w:pPr>
      <w:rPr>
        <w:rFonts w:hint="default"/>
        <w:lang w:val="en-US" w:eastAsia="ja-JP" w:bidi="ar-SA"/>
      </w:rPr>
    </w:lvl>
    <w:lvl w:ilvl="4" w:tplc="0BFE593A">
      <w:numFmt w:val="bullet"/>
      <w:lvlText w:val="•"/>
      <w:lvlJc w:val="left"/>
      <w:pPr>
        <w:ind w:left="3963" w:hanging="364"/>
      </w:pPr>
      <w:rPr>
        <w:rFonts w:hint="default"/>
        <w:lang w:val="en-US" w:eastAsia="ja-JP" w:bidi="ar-SA"/>
      </w:rPr>
    </w:lvl>
    <w:lvl w:ilvl="5" w:tplc="7A382324">
      <w:numFmt w:val="bullet"/>
      <w:lvlText w:val="•"/>
      <w:lvlJc w:val="left"/>
      <w:pPr>
        <w:ind w:left="4834" w:hanging="364"/>
      </w:pPr>
      <w:rPr>
        <w:rFonts w:hint="default"/>
        <w:lang w:val="en-US" w:eastAsia="ja-JP" w:bidi="ar-SA"/>
      </w:rPr>
    </w:lvl>
    <w:lvl w:ilvl="6" w:tplc="711006E2">
      <w:numFmt w:val="bullet"/>
      <w:lvlText w:val="•"/>
      <w:lvlJc w:val="left"/>
      <w:pPr>
        <w:ind w:left="5704" w:hanging="364"/>
      </w:pPr>
      <w:rPr>
        <w:rFonts w:hint="default"/>
        <w:lang w:val="en-US" w:eastAsia="ja-JP" w:bidi="ar-SA"/>
      </w:rPr>
    </w:lvl>
    <w:lvl w:ilvl="7" w:tplc="567E8690">
      <w:numFmt w:val="bullet"/>
      <w:lvlText w:val="•"/>
      <w:lvlJc w:val="left"/>
      <w:pPr>
        <w:ind w:left="6575" w:hanging="364"/>
      </w:pPr>
      <w:rPr>
        <w:rFonts w:hint="default"/>
        <w:lang w:val="en-US" w:eastAsia="ja-JP" w:bidi="ar-SA"/>
      </w:rPr>
    </w:lvl>
    <w:lvl w:ilvl="8" w:tplc="EA288EF4">
      <w:numFmt w:val="bullet"/>
      <w:lvlText w:val="•"/>
      <w:lvlJc w:val="left"/>
      <w:pPr>
        <w:ind w:left="7446" w:hanging="364"/>
      </w:pPr>
      <w:rPr>
        <w:rFonts w:hint="default"/>
        <w:lang w:val="en-US" w:eastAsia="ja-JP" w:bidi="ar-SA"/>
      </w:rPr>
    </w:lvl>
  </w:abstractNum>
  <w:abstractNum w:abstractNumId="4" w15:restartNumberingAfterBreak="0">
    <w:nsid w:val="6F2C370B"/>
    <w:multiLevelType w:val="hybridMultilevel"/>
    <w:tmpl w:val="B62C42BA"/>
    <w:lvl w:ilvl="0" w:tplc="41EC5C84">
      <w:start w:val="2"/>
      <w:numFmt w:val="decimal"/>
      <w:lvlText w:val="%1"/>
      <w:lvlJc w:val="left"/>
      <w:pPr>
        <w:ind w:left="120" w:hanging="161"/>
      </w:pPr>
      <w:rPr>
        <w:rFonts w:ascii="Times New Roman" w:eastAsia="Times New Roman" w:hAnsi="Times New Roman" w:cs="Times New Roman" w:hint="default"/>
        <w:b w:val="0"/>
        <w:bCs w:val="0"/>
        <w:i w:val="0"/>
        <w:iCs w:val="0"/>
        <w:spacing w:val="0"/>
        <w:w w:val="100"/>
        <w:sz w:val="21"/>
        <w:szCs w:val="21"/>
        <w:lang w:val="en-US" w:eastAsia="ja-JP" w:bidi="ar-SA"/>
      </w:rPr>
    </w:lvl>
    <w:lvl w:ilvl="1" w:tplc="9296F6E8">
      <w:numFmt w:val="bullet"/>
      <w:lvlText w:val="•"/>
      <w:lvlJc w:val="left"/>
      <w:pPr>
        <w:ind w:left="1026" w:hanging="161"/>
      </w:pPr>
      <w:rPr>
        <w:rFonts w:hint="default"/>
        <w:lang w:val="en-US" w:eastAsia="ja-JP" w:bidi="ar-SA"/>
      </w:rPr>
    </w:lvl>
    <w:lvl w:ilvl="2" w:tplc="A858BB2E">
      <w:numFmt w:val="bullet"/>
      <w:lvlText w:val="•"/>
      <w:lvlJc w:val="left"/>
      <w:pPr>
        <w:ind w:left="1933" w:hanging="161"/>
      </w:pPr>
      <w:rPr>
        <w:rFonts w:hint="default"/>
        <w:lang w:val="en-US" w:eastAsia="ja-JP" w:bidi="ar-SA"/>
      </w:rPr>
    </w:lvl>
    <w:lvl w:ilvl="3" w:tplc="6ECC1F70">
      <w:numFmt w:val="bullet"/>
      <w:lvlText w:val="•"/>
      <w:lvlJc w:val="left"/>
      <w:pPr>
        <w:ind w:left="2840" w:hanging="161"/>
      </w:pPr>
      <w:rPr>
        <w:rFonts w:hint="default"/>
        <w:lang w:val="en-US" w:eastAsia="ja-JP" w:bidi="ar-SA"/>
      </w:rPr>
    </w:lvl>
    <w:lvl w:ilvl="4" w:tplc="5B80D53C">
      <w:numFmt w:val="bullet"/>
      <w:lvlText w:val="•"/>
      <w:lvlJc w:val="left"/>
      <w:pPr>
        <w:ind w:left="3747" w:hanging="161"/>
      </w:pPr>
      <w:rPr>
        <w:rFonts w:hint="default"/>
        <w:lang w:val="en-US" w:eastAsia="ja-JP" w:bidi="ar-SA"/>
      </w:rPr>
    </w:lvl>
    <w:lvl w:ilvl="5" w:tplc="E4C020A2">
      <w:numFmt w:val="bullet"/>
      <w:lvlText w:val="•"/>
      <w:lvlJc w:val="left"/>
      <w:pPr>
        <w:ind w:left="4654" w:hanging="161"/>
      </w:pPr>
      <w:rPr>
        <w:rFonts w:hint="default"/>
        <w:lang w:val="en-US" w:eastAsia="ja-JP" w:bidi="ar-SA"/>
      </w:rPr>
    </w:lvl>
    <w:lvl w:ilvl="6" w:tplc="6B644F58">
      <w:numFmt w:val="bullet"/>
      <w:lvlText w:val="•"/>
      <w:lvlJc w:val="left"/>
      <w:pPr>
        <w:ind w:left="5560" w:hanging="161"/>
      </w:pPr>
      <w:rPr>
        <w:rFonts w:hint="default"/>
        <w:lang w:val="en-US" w:eastAsia="ja-JP" w:bidi="ar-SA"/>
      </w:rPr>
    </w:lvl>
    <w:lvl w:ilvl="7" w:tplc="3DAA3136">
      <w:numFmt w:val="bullet"/>
      <w:lvlText w:val="•"/>
      <w:lvlJc w:val="left"/>
      <w:pPr>
        <w:ind w:left="6467" w:hanging="161"/>
      </w:pPr>
      <w:rPr>
        <w:rFonts w:hint="default"/>
        <w:lang w:val="en-US" w:eastAsia="ja-JP" w:bidi="ar-SA"/>
      </w:rPr>
    </w:lvl>
    <w:lvl w:ilvl="8" w:tplc="6C489254">
      <w:numFmt w:val="bullet"/>
      <w:lvlText w:val="•"/>
      <w:lvlJc w:val="left"/>
      <w:pPr>
        <w:ind w:left="7374" w:hanging="161"/>
      </w:pPr>
      <w:rPr>
        <w:rFonts w:hint="default"/>
        <w:lang w:val="en-US" w:eastAsia="ja-JP" w:bidi="ar-SA"/>
      </w:rPr>
    </w:lvl>
  </w:abstractNum>
  <w:num w:numId="1" w16cid:durableId="1307660018">
    <w:abstractNumId w:val="2"/>
  </w:num>
  <w:num w:numId="2" w16cid:durableId="1172137686">
    <w:abstractNumId w:val="4"/>
  </w:num>
  <w:num w:numId="3" w16cid:durableId="1200050793">
    <w:abstractNumId w:val="1"/>
  </w:num>
  <w:num w:numId="4" w16cid:durableId="908808294">
    <w:abstractNumId w:val="3"/>
  </w:num>
  <w:num w:numId="5" w16cid:durableId="101353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B08DC"/>
    <w:rsid w:val="0004103C"/>
    <w:rsid w:val="000C0560"/>
    <w:rsid w:val="0012353D"/>
    <w:rsid w:val="00147975"/>
    <w:rsid w:val="00157B3F"/>
    <w:rsid w:val="001708E3"/>
    <w:rsid w:val="00170F92"/>
    <w:rsid w:val="00171F3C"/>
    <w:rsid w:val="001A007B"/>
    <w:rsid w:val="001B60A6"/>
    <w:rsid w:val="001D6892"/>
    <w:rsid w:val="001F54A0"/>
    <w:rsid w:val="002528EC"/>
    <w:rsid w:val="00286D99"/>
    <w:rsid w:val="0032597B"/>
    <w:rsid w:val="00330CBB"/>
    <w:rsid w:val="00341E0E"/>
    <w:rsid w:val="00355970"/>
    <w:rsid w:val="0036375A"/>
    <w:rsid w:val="003B6C04"/>
    <w:rsid w:val="003C134A"/>
    <w:rsid w:val="00435064"/>
    <w:rsid w:val="004404FE"/>
    <w:rsid w:val="004664A7"/>
    <w:rsid w:val="004C12AA"/>
    <w:rsid w:val="004D2324"/>
    <w:rsid w:val="004F23FB"/>
    <w:rsid w:val="004F2B12"/>
    <w:rsid w:val="00513F52"/>
    <w:rsid w:val="00543E21"/>
    <w:rsid w:val="00554D5D"/>
    <w:rsid w:val="00577137"/>
    <w:rsid w:val="005B2597"/>
    <w:rsid w:val="005B3B01"/>
    <w:rsid w:val="005C775A"/>
    <w:rsid w:val="005E1654"/>
    <w:rsid w:val="005F60C2"/>
    <w:rsid w:val="005F776B"/>
    <w:rsid w:val="00636BC6"/>
    <w:rsid w:val="00642287"/>
    <w:rsid w:val="00644520"/>
    <w:rsid w:val="00670AF2"/>
    <w:rsid w:val="006A1B5E"/>
    <w:rsid w:val="006B08DC"/>
    <w:rsid w:val="006B0957"/>
    <w:rsid w:val="006D2050"/>
    <w:rsid w:val="00716FEA"/>
    <w:rsid w:val="00726246"/>
    <w:rsid w:val="00754B4A"/>
    <w:rsid w:val="0075654E"/>
    <w:rsid w:val="0077684D"/>
    <w:rsid w:val="00791F91"/>
    <w:rsid w:val="00792743"/>
    <w:rsid w:val="0079411C"/>
    <w:rsid w:val="007C4F54"/>
    <w:rsid w:val="007D0044"/>
    <w:rsid w:val="007D1C4E"/>
    <w:rsid w:val="008365A7"/>
    <w:rsid w:val="008637FE"/>
    <w:rsid w:val="00881391"/>
    <w:rsid w:val="008F5F17"/>
    <w:rsid w:val="00910098"/>
    <w:rsid w:val="009845A4"/>
    <w:rsid w:val="009A1847"/>
    <w:rsid w:val="009E6FA4"/>
    <w:rsid w:val="00A02404"/>
    <w:rsid w:val="00A04263"/>
    <w:rsid w:val="00A146D9"/>
    <w:rsid w:val="00A25E5C"/>
    <w:rsid w:val="00A53E79"/>
    <w:rsid w:val="00A85C4E"/>
    <w:rsid w:val="00AA2EAD"/>
    <w:rsid w:val="00AA6B14"/>
    <w:rsid w:val="00AA7481"/>
    <w:rsid w:val="00AE1A34"/>
    <w:rsid w:val="00AE6741"/>
    <w:rsid w:val="00AF4038"/>
    <w:rsid w:val="00AF76F5"/>
    <w:rsid w:val="00B511DD"/>
    <w:rsid w:val="00B61B2F"/>
    <w:rsid w:val="00BF13AC"/>
    <w:rsid w:val="00C03CB1"/>
    <w:rsid w:val="00C30D82"/>
    <w:rsid w:val="00C46276"/>
    <w:rsid w:val="00CB352A"/>
    <w:rsid w:val="00CB4026"/>
    <w:rsid w:val="00CD2DDD"/>
    <w:rsid w:val="00CF0479"/>
    <w:rsid w:val="00D55581"/>
    <w:rsid w:val="00D703BA"/>
    <w:rsid w:val="00DB0793"/>
    <w:rsid w:val="00DF4758"/>
    <w:rsid w:val="00E306F4"/>
    <w:rsid w:val="00E716A8"/>
    <w:rsid w:val="00E914F6"/>
    <w:rsid w:val="00F16113"/>
    <w:rsid w:val="00F3383A"/>
    <w:rsid w:val="00F64D46"/>
    <w:rsid w:val="00F67BEF"/>
    <w:rsid w:val="00FD4ED9"/>
    <w:rsid w:val="00FE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FB4C1"/>
  <w15:docId w15:val="{A5B99CB2-897A-4556-B90F-258EB9C1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pPr>
      <w:ind w:left="3124" w:right="3357" w:hanging="88"/>
      <w:outlineLvl w:val="0"/>
    </w:pPr>
    <w:rPr>
      <w:rFonts w:ascii="Times New Roman" w:eastAsia="Times New Roman" w:hAnsi="Times New Roman" w:cs="Times New Roman"/>
      <w:sz w:val="28"/>
      <w:szCs w:val="28"/>
    </w:rPr>
  </w:style>
  <w:style w:type="paragraph" w:styleId="2">
    <w:name w:val="heading 2"/>
    <w:basedOn w:val="a"/>
    <w:link w:val="20"/>
    <w:uiPriority w:val="9"/>
    <w:unhideWhenUsed/>
    <w:qFormat/>
    <w:pPr>
      <w:ind w:left="120"/>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0"/>
    </w:pPr>
    <w:rPr>
      <w:sz w:val="21"/>
      <w:szCs w:val="21"/>
    </w:rPr>
  </w:style>
  <w:style w:type="paragraph" w:styleId="a5">
    <w:name w:val="List Paragraph"/>
    <w:basedOn w:val="a"/>
    <w:uiPriority w:val="1"/>
    <w:qFormat/>
    <w:pPr>
      <w:ind w:left="247" w:hanging="128"/>
    </w:pPr>
  </w:style>
  <w:style w:type="paragraph" w:customStyle="1" w:styleId="TableParagraph">
    <w:name w:val="Table Paragraph"/>
    <w:basedOn w:val="a"/>
    <w:uiPriority w:val="1"/>
    <w:qFormat/>
  </w:style>
  <w:style w:type="paragraph" w:styleId="a6">
    <w:name w:val="header"/>
    <w:basedOn w:val="a"/>
    <w:link w:val="a7"/>
    <w:uiPriority w:val="99"/>
    <w:unhideWhenUsed/>
    <w:rsid w:val="005C775A"/>
    <w:pPr>
      <w:tabs>
        <w:tab w:val="center" w:pos="4252"/>
        <w:tab w:val="right" w:pos="8504"/>
      </w:tabs>
      <w:snapToGrid w:val="0"/>
    </w:pPr>
  </w:style>
  <w:style w:type="character" w:customStyle="1" w:styleId="a7">
    <w:name w:val="ヘッダー (文字)"/>
    <w:basedOn w:val="a0"/>
    <w:link w:val="a6"/>
    <w:uiPriority w:val="99"/>
    <w:rsid w:val="005C775A"/>
    <w:rPr>
      <w:rFonts w:ascii="ＭＳ 明朝" w:eastAsia="ＭＳ 明朝" w:hAnsi="ＭＳ 明朝" w:cs="ＭＳ 明朝"/>
      <w:lang w:eastAsia="ja-JP"/>
    </w:rPr>
  </w:style>
  <w:style w:type="paragraph" w:styleId="a8">
    <w:name w:val="footer"/>
    <w:basedOn w:val="a"/>
    <w:link w:val="a9"/>
    <w:uiPriority w:val="99"/>
    <w:unhideWhenUsed/>
    <w:rsid w:val="005C775A"/>
    <w:pPr>
      <w:tabs>
        <w:tab w:val="center" w:pos="4252"/>
        <w:tab w:val="right" w:pos="8504"/>
      </w:tabs>
      <w:snapToGrid w:val="0"/>
    </w:pPr>
  </w:style>
  <w:style w:type="character" w:customStyle="1" w:styleId="a9">
    <w:name w:val="フッター (文字)"/>
    <w:basedOn w:val="a0"/>
    <w:link w:val="a8"/>
    <w:uiPriority w:val="99"/>
    <w:rsid w:val="005C775A"/>
    <w:rPr>
      <w:rFonts w:ascii="ＭＳ 明朝" w:eastAsia="ＭＳ 明朝" w:hAnsi="ＭＳ 明朝" w:cs="ＭＳ 明朝"/>
      <w:lang w:eastAsia="ja-JP"/>
    </w:rPr>
  </w:style>
  <w:style w:type="paragraph" w:styleId="aa">
    <w:name w:val="No Spacing"/>
    <w:uiPriority w:val="1"/>
    <w:qFormat/>
    <w:rsid w:val="005B2597"/>
    <w:rPr>
      <w:rFonts w:ascii="ＭＳ 明朝" w:eastAsia="ＭＳ 明朝" w:hAnsi="ＭＳ 明朝" w:cs="ＭＳ 明朝"/>
      <w:lang w:eastAsia="ja-JP"/>
    </w:rPr>
  </w:style>
  <w:style w:type="character" w:customStyle="1" w:styleId="a4">
    <w:name w:val="本文 (文字)"/>
    <w:basedOn w:val="a0"/>
    <w:link w:val="a3"/>
    <w:uiPriority w:val="1"/>
    <w:rsid w:val="00A85C4E"/>
    <w:rPr>
      <w:rFonts w:ascii="ＭＳ 明朝" w:eastAsia="ＭＳ 明朝" w:hAnsi="ＭＳ 明朝" w:cs="ＭＳ 明朝"/>
      <w:sz w:val="21"/>
      <w:szCs w:val="21"/>
      <w:lang w:eastAsia="ja-JP"/>
    </w:rPr>
  </w:style>
  <w:style w:type="paragraph" w:styleId="ab">
    <w:name w:val="endnote text"/>
    <w:basedOn w:val="a"/>
    <w:link w:val="ac"/>
    <w:uiPriority w:val="99"/>
    <w:semiHidden/>
    <w:unhideWhenUsed/>
    <w:rsid w:val="00543E21"/>
    <w:pPr>
      <w:snapToGrid w:val="0"/>
    </w:pPr>
  </w:style>
  <w:style w:type="character" w:customStyle="1" w:styleId="ac">
    <w:name w:val="文末脚注文字列 (文字)"/>
    <w:basedOn w:val="a0"/>
    <w:link w:val="ab"/>
    <w:uiPriority w:val="99"/>
    <w:semiHidden/>
    <w:rsid w:val="00543E21"/>
    <w:rPr>
      <w:rFonts w:ascii="ＭＳ 明朝" w:eastAsia="ＭＳ 明朝" w:hAnsi="ＭＳ 明朝" w:cs="ＭＳ 明朝"/>
      <w:lang w:eastAsia="ja-JP"/>
    </w:rPr>
  </w:style>
  <w:style w:type="character" w:styleId="ad">
    <w:name w:val="endnote reference"/>
    <w:basedOn w:val="a0"/>
    <w:uiPriority w:val="99"/>
    <w:semiHidden/>
    <w:unhideWhenUsed/>
    <w:rsid w:val="00543E21"/>
    <w:rPr>
      <w:vertAlign w:val="superscript"/>
    </w:rPr>
  </w:style>
  <w:style w:type="paragraph" w:styleId="ae">
    <w:name w:val="footnote text"/>
    <w:basedOn w:val="a"/>
    <w:link w:val="af"/>
    <w:uiPriority w:val="99"/>
    <w:semiHidden/>
    <w:unhideWhenUsed/>
    <w:rsid w:val="00543E21"/>
    <w:pPr>
      <w:snapToGrid w:val="0"/>
    </w:pPr>
  </w:style>
  <w:style w:type="character" w:customStyle="1" w:styleId="af">
    <w:name w:val="脚注文字列 (文字)"/>
    <w:basedOn w:val="a0"/>
    <w:link w:val="ae"/>
    <w:uiPriority w:val="99"/>
    <w:semiHidden/>
    <w:rsid w:val="00543E21"/>
    <w:rPr>
      <w:rFonts w:ascii="ＭＳ 明朝" w:eastAsia="ＭＳ 明朝" w:hAnsi="ＭＳ 明朝" w:cs="ＭＳ 明朝"/>
      <w:lang w:eastAsia="ja-JP"/>
    </w:rPr>
  </w:style>
  <w:style w:type="character" w:styleId="af0">
    <w:name w:val="footnote reference"/>
    <w:basedOn w:val="a0"/>
    <w:uiPriority w:val="99"/>
    <w:semiHidden/>
    <w:unhideWhenUsed/>
    <w:rsid w:val="00543E21"/>
    <w:rPr>
      <w:vertAlign w:val="superscript"/>
    </w:rPr>
  </w:style>
  <w:style w:type="character" w:customStyle="1" w:styleId="10">
    <w:name w:val="見出し 1 (文字)"/>
    <w:basedOn w:val="a0"/>
    <w:link w:val="1"/>
    <w:uiPriority w:val="9"/>
    <w:rsid w:val="00C30D82"/>
    <w:rPr>
      <w:rFonts w:ascii="Times New Roman" w:eastAsia="Times New Roman" w:hAnsi="Times New Roman" w:cs="Times New Roman"/>
      <w:sz w:val="28"/>
      <w:szCs w:val="28"/>
      <w:lang w:eastAsia="ja-JP"/>
    </w:rPr>
  </w:style>
  <w:style w:type="character" w:customStyle="1" w:styleId="20">
    <w:name w:val="見出し 2 (文字)"/>
    <w:basedOn w:val="a0"/>
    <w:link w:val="2"/>
    <w:uiPriority w:val="9"/>
    <w:rsid w:val="00C30D82"/>
    <w:rPr>
      <w:rFonts w:ascii="Times New Roman" w:eastAsia="Times New Roman" w:hAnsi="Times New Roman" w:cs="Times New Roman"/>
      <w:sz w:val="24"/>
      <w:szCs w:val="24"/>
      <w:lang w:eastAsia="ja-JP"/>
    </w:rPr>
  </w:style>
  <w:style w:type="paragraph" w:customStyle="1" w:styleId="Default">
    <w:name w:val="Default"/>
    <w:rsid w:val="00A02404"/>
    <w:pPr>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il.go.jp/institute/zassi/backnumber/2020/11/pdf/085-09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il.go.jp/institute/zassi/backnumber/1999/12/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to.hidenori.fn@u.tsukuba.ac.jp" TargetMode="External"/><Relationship Id="rId10" Type="http://schemas.openxmlformats.org/officeDocument/2006/relationships/hyperlink" Target="http://hdl.handle.net/10119/907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2140071@u.tsukuba.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338B-3C6F-4DF6-83AA-9FA61138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14</Pages>
  <Words>7200</Words>
  <Characters>11665</Characters>
  <Application>Microsoft Office Word</Application>
  <DocSecurity>0</DocSecurity>
  <Lines>306</Lines>
  <Paragraphs>169</Paragraphs>
  <ScaleCrop>false</ScaleCrop>
  <Company>組織学会</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この執筆要綱をを遵守することは投稿者の責任であり、守られない場合はリジェクトされることがあります。</dc:subject>
  <dc:creator>NEWmain</dc:creator>
  <cp:lastModifiedBy>貴矢 豊住</cp:lastModifiedBy>
  <cp:revision>79</cp:revision>
  <dcterms:created xsi:type="dcterms:W3CDTF">2024-06-06T00:04:00Z</dcterms:created>
  <dcterms:modified xsi:type="dcterms:W3CDTF">2024-06-06T16:06:00Z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Word 用 Acrobat PDFMaker 22</vt:lpwstr>
  </property>
  <property fmtid="{D5CDD505-2E9C-101B-9397-08002B2CF9AE}" pid="4" name="LastSaved">
    <vt:filetime>2024-06-05T00:00:00Z</vt:filetime>
  </property>
  <property fmtid="{D5CDD505-2E9C-101B-9397-08002B2CF9AE}" pid="5" name="Producer">
    <vt:lpwstr>Adobe PDF Library 22.3.98</vt:lpwstr>
  </property>
  <property fmtid="{D5CDD505-2E9C-101B-9397-08002B2CF9AE}" pid="6" name="SourceModified">
    <vt:lpwstr/>
  </property>
</Properties>
</file>